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E2" w:rsidRDefault="00BA71E2" w:rsidP="001F1756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5"/>
      </w:tblGrid>
      <w:tr w:rsidR="005F592B" w:rsidTr="005F592B">
        <w:tc>
          <w:tcPr>
            <w:tcW w:w="9975" w:type="dxa"/>
          </w:tcPr>
          <w:p w:rsidR="005F592B" w:rsidRPr="005F592B" w:rsidRDefault="005F592B" w:rsidP="005F592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F592B">
              <w:rPr>
                <w:rFonts w:ascii="Arial" w:hAnsi="Arial" w:cs="Arial"/>
                <w:b/>
                <w:sz w:val="20"/>
                <w:szCs w:val="20"/>
              </w:rPr>
              <w:t>Key points</w:t>
            </w:r>
          </w:p>
          <w:p w:rsidR="005F592B" w:rsidRDefault="005F592B" w:rsidP="00B50D00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transformation is underway in coal fired power generation in Asia</w:t>
            </w:r>
          </w:p>
          <w:p w:rsidR="005F592B" w:rsidRDefault="005F592B" w:rsidP="00B50D00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670 new generation </w:t>
            </w:r>
            <w:r w:rsidR="00D36B68">
              <w:rPr>
                <w:rFonts w:ascii="Arial" w:hAnsi="Arial" w:cs="Arial"/>
                <w:sz w:val="20"/>
                <w:szCs w:val="20"/>
              </w:rPr>
              <w:t xml:space="preserve">high efficiency, low emissions </w:t>
            </w:r>
            <w:r>
              <w:rPr>
                <w:rFonts w:ascii="Arial" w:hAnsi="Arial" w:cs="Arial"/>
                <w:sz w:val="20"/>
                <w:szCs w:val="20"/>
              </w:rPr>
              <w:t xml:space="preserve">(HELE) coal-fired power generation units in operation in 10 Asian economies </w:t>
            </w:r>
            <w:r w:rsidRPr="008A7450">
              <w:rPr>
                <w:rFonts w:ascii="Arial" w:hAnsi="Arial" w:cs="Arial"/>
                <w:sz w:val="20"/>
                <w:szCs w:val="20"/>
              </w:rPr>
              <w:t>– Bangladesh, China, India, Japan, Malaysia, Philippines, South Korea, Taiwan, Thailand and Vietnam</w:t>
            </w:r>
          </w:p>
          <w:p w:rsidR="005F592B" w:rsidRDefault="005F592B" w:rsidP="00B50D00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="0075388F">
              <w:rPr>
                <w:rFonts w:ascii="Arial" w:hAnsi="Arial" w:cs="Arial"/>
                <w:sz w:val="20"/>
                <w:szCs w:val="20"/>
              </w:rPr>
              <w:t>units</w:t>
            </w:r>
            <w:r>
              <w:rPr>
                <w:rFonts w:ascii="Arial" w:hAnsi="Arial" w:cs="Arial"/>
                <w:sz w:val="20"/>
                <w:szCs w:val="20"/>
              </w:rPr>
              <w:t>, which represent 37 per cent of electricity capacity, are producing affordable energy with sharp reductions in CO</w:t>
            </w:r>
            <w:r w:rsidRPr="00DE061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18EA">
              <w:rPr>
                <w:rFonts w:ascii="Arial" w:hAnsi="Arial" w:cs="Arial"/>
                <w:sz w:val="20"/>
                <w:szCs w:val="20"/>
              </w:rPr>
              <w:t>and other emissions</w:t>
            </w:r>
          </w:p>
          <w:p w:rsidR="005F592B" w:rsidRDefault="005F592B" w:rsidP="00B50D00">
            <w:pPr>
              <w:pStyle w:val="ListParagraph"/>
              <w:numPr>
                <w:ilvl w:val="1"/>
                <w:numId w:val="11"/>
              </w:numPr>
              <w:spacing w:before="60" w:after="60"/>
              <w:ind w:left="567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5388F">
              <w:rPr>
                <w:rFonts w:ascii="Arial" w:hAnsi="Arial" w:cs="Arial"/>
                <w:sz w:val="20"/>
                <w:szCs w:val="20"/>
              </w:rPr>
              <w:t>units</w:t>
            </w:r>
            <w:r>
              <w:rPr>
                <w:rFonts w:ascii="Arial" w:hAnsi="Arial" w:cs="Arial"/>
                <w:sz w:val="20"/>
                <w:szCs w:val="20"/>
              </w:rPr>
              <w:t xml:space="preserve"> emit 20-25 per cent less CO</w:t>
            </w:r>
            <w:r w:rsidRPr="00DE061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than the average of existing power stations and up to 40 per cent less than the oldest technology in place</w:t>
            </w:r>
          </w:p>
          <w:p w:rsidR="001A033E" w:rsidRPr="008476DE" w:rsidRDefault="001A033E" w:rsidP="001A033E">
            <w:pPr>
              <w:pStyle w:val="ListParagraph"/>
              <w:numPr>
                <w:ilvl w:val="1"/>
                <w:numId w:val="11"/>
              </w:numPr>
              <w:spacing w:before="60" w:after="60"/>
              <w:ind w:left="567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476DE">
              <w:rPr>
                <w:rFonts w:ascii="Arial" w:hAnsi="Arial" w:cs="Arial"/>
                <w:sz w:val="20"/>
                <w:szCs w:val="20"/>
              </w:rPr>
              <w:t xml:space="preserve">or each unit of electricity generated, </w:t>
            </w:r>
            <w:r>
              <w:rPr>
                <w:rFonts w:ascii="Arial" w:hAnsi="Arial" w:cs="Arial"/>
                <w:sz w:val="20"/>
                <w:szCs w:val="20"/>
              </w:rPr>
              <w:t>they consume less fuel and</w:t>
            </w:r>
            <w:r w:rsidRPr="008476DE">
              <w:rPr>
                <w:rFonts w:ascii="Arial" w:hAnsi="Arial" w:cs="Arial"/>
                <w:sz w:val="20"/>
                <w:szCs w:val="20"/>
              </w:rPr>
              <w:t xml:space="preserve"> emit fewer </w:t>
            </w:r>
            <w:r>
              <w:rPr>
                <w:rFonts w:ascii="Arial" w:hAnsi="Arial" w:cs="Arial"/>
                <w:sz w:val="20"/>
                <w:szCs w:val="20"/>
              </w:rPr>
              <w:t xml:space="preserve">local pollutants </w:t>
            </w:r>
            <w:r w:rsidRPr="008476DE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8476DE" w:rsidRDefault="008476DE" w:rsidP="008476DE">
            <w:pPr>
              <w:pStyle w:val="ListParagraph"/>
              <w:numPr>
                <w:ilvl w:val="1"/>
                <w:numId w:val="11"/>
              </w:numPr>
              <w:spacing w:before="60" w:after="60"/>
              <w:ind w:left="567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476DE">
              <w:rPr>
                <w:rFonts w:ascii="Arial" w:hAnsi="Arial" w:cs="Arial"/>
                <w:sz w:val="20"/>
                <w:szCs w:val="20"/>
              </w:rPr>
              <w:t>They</w:t>
            </w:r>
            <w:r w:rsidR="00CC1C45">
              <w:rPr>
                <w:rFonts w:ascii="Arial" w:hAnsi="Arial" w:cs="Arial"/>
                <w:sz w:val="20"/>
                <w:szCs w:val="20"/>
              </w:rPr>
              <w:t xml:space="preserve"> typically</w:t>
            </w:r>
            <w:r w:rsidRPr="008476D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518EA" w:rsidRPr="008476DE">
              <w:rPr>
                <w:rFonts w:ascii="Arial" w:hAnsi="Arial" w:cs="Arial"/>
                <w:sz w:val="20"/>
                <w:szCs w:val="20"/>
              </w:rPr>
              <w:t>ncorporate modern SO</w:t>
            </w:r>
            <w:r w:rsidR="003518EA" w:rsidRPr="008476D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3518EA" w:rsidRPr="008476DE">
              <w:rPr>
                <w:rFonts w:ascii="Arial" w:hAnsi="Arial" w:cs="Arial"/>
                <w:sz w:val="20"/>
                <w:szCs w:val="20"/>
              </w:rPr>
              <w:t>, NO</w:t>
            </w:r>
            <w:r w:rsidR="003518EA" w:rsidRPr="008476DE">
              <w:rPr>
                <w:rFonts w:ascii="Arial" w:hAnsi="Arial" w:cs="Arial"/>
                <w:sz w:val="20"/>
                <w:szCs w:val="20"/>
                <w:vertAlign w:val="subscript"/>
              </w:rPr>
              <w:t>X</w:t>
            </w:r>
            <w:r w:rsidR="003518EA" w:rsidRPr="008476DE">
              <w:rPr>
                <w:rFonts w:ascii="Arial" w:hAnsi="Arial" w:cs="Arial"/>
                <w:sz w:val="20"/>
                <w:szCs w:val="20"/>
              </w:rPr>
              <w:t xml:space="preserve"> and particulate control systems</w:t>
            </w:r>
            <w:r w:rsidRPr="008476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592B" w:rsidRDefault="005F592B" w:rsidP="00B50D00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B62D3">
              <w:rPr>
                <w:rFonts w:ascii="Arial" w:hAnsi="Arial" w:cs="Arial"/>
                <w:sz w:val="20"/>
                <w:szCs w:val="20"/>
              </w:rPr>
              <w:t xml:space="preserve">New HELE coal </w:t>
            </w:r>
            <w:r>
              <w:rPr>
                <w:rFonts w:ascii="Arial" w:hAnsi="Arial" w:cs="Arial"/>
                <w:sz w:val="20"/>
                <w:szCs w:val="20"/>
              </w:rPr>
              <w:t>technology</w:t>
            </w:r>
            <w:r w:rsidR="00CC1C45">
              <w:rPr>
                <w:rFonts w:ascii="Arial" w:hAnsi="Arial" w:cs="Arial"/>
                <w:sz w:val="20"/>
                <w:szCs w:val="20"/>
              </w:rPr>
              <w:t xml:space="preserve"> in the 10 countries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3B62D3">
              <w:rPr>
                <w:rFonts w:ascii="Arial" w:hAnsi="Arial" w:cs="Arial"/>
                <w:sz w:val="20"/>
                <w:szCs w:val="20"/>
              </w:rPr>
              <w:t xml:space="preserve"> already reducing CO</w:t>
            </w:r>
            <w:r w:rsidRPr="003B62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B62D3">
              <w:rPr>
                <w:rFonts w:ascii="Arial" w:hAnsi="Arial" w:cs="Arial"/>
                <w:sz w:val="20"/>
                <w:szCs w:val="20"/>
              </w:rPr>
              <w:t xml:space="preserve"> emissions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B62D3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 xml:space="preserve">an estimated </w:t>
            </w:r>
            <w:r w:rsidRPr="003B62D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3B62D3">
              <w:rPr>
                <w:rFonts w:ascii="Arial" w:hAnsi="Arial" w:cs="Arial"/>
                <w:sz w:val="20"/>
                <w:szCs w:val="20"/>
              </w:rPr>
              <w:t xml:space="preserve"> million tonnes a year</w:t>
            </w:r>
          </w:p>
          <w:p w:rsidR="005F592B" w:rsidRDefault="005F592B" w:rsidP="00B50D00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low emissions coal revolution is accelerating with an additional 1,0</w:t>
            </w:r>
            <w:r w:rsidR="00943EF6"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 xml:space="preserve"> HELE </w:t>
            </w:r>
            <w:r w:rsidR="0075388F">
              <w:rPr>
                <w:rFonts w:ascii="Arial" w:hAnsi="Arial" w:cs="Arial"/>
                <w:sz w:val="20"/>
                <w:szCs w:val="20"/>
              </w:rPr>
              <w:t>units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construction or planned in these 10 economies alone</w:t>
            </w:r>
            <w:r w:rsidR="0098201F">
              <w:rPr>
                <w:rFonts w:ascii="Arial" w:hAnsi="Arial" w:cs="Arial"/>
                <w:sz w:val="20"/>
                <w:szCs w:val="20"/>
              </w:rPr>
              <w:t xml:space="preserve"> (representing 67</w:t>
            </w:r>
            <w:r w:rsidR="004D7440">
              <w:rPr>
                <w:rFonts w:ascii="Arial" w:hAnsi="Arial" w:cs="Arial"/>
                <w:sz w:val="20"/>
                <w:szCs w:val="20"/>
              </w:rPr>
              <w:t>2</w:t>
            </w:r>
            <w:r w:rsidR="0098201F">
              <w:rPr>
                <w:rFonts w:ascii="Arial" w:hAnsi="Arial" w:cs="Arial"/>
                <w:sz w:val="20"/>
                <w:szCs w:val="20"/>
              </w:rPr>
              <w:t xml:space="preserve"> gigawatts of capacity)</w:t>
            </w:r>
          </w:p>
          <w:p w:rsidR="005F592B" w:rsidRPr="003B62D3" w:rsidRDefault="005F592B" w:rsidP="00B50D00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represents </w:t>
            </w:r>
            <w:r w:rsidR="0098201F">
              <w:rPr>
                <w:rFonts w:ascii="Arial" w:hAnsi="Arial" w:cs="Arial"/>
                <w:sz w:val="20"/>
                <w:szCs w:val="20"/>
              </w:rPr>
              <w:t xml:space="preserve">over </w:t>
            </w:r>
            <w:r>
              <w:rPr>
                <w:rFonts w:ascii="Arial" w:hAnsi="Arial" w:cs="Arial"/>
                <w:sz w:val="20"/>
                <w:szCs w:val="20"/>
              </w:rPr>
              <w:t>24 times Australia’s installed coal-fired fleet capacity as at 31 August 2015</w:t>
            </w:r>
          </w:p>
          <w:p w:rsidR="005F592B" w:rsidRPr="003B62D3" w:rsidRDefault="005F592B" w:rsidP="00B50D00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47D9">
              <w:rPr>
                <w:rFonts w:ascii="Arial" w:hAnsi="Arial" w:cs="Arial"/>
                <w:sz w:val="20"/>
                <w:szCs w:val="20"/>
              </w:rPr>
              <w:t>In the 10 Asian countries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7450">
              <w:rPr>
                <w:rFonts w:ascii="Arial" w:hAnsi="Arial" w:cs="Arial"/>
                <w:sz w:val="20"/>
                <w:szCs w:val="20"/>
              </w:rPr>
              <w:t xml:space="preserve">studied </w:t>
            </w:r>
            <w:r>
              <w:rPr>
                <w:rFonts w:ascii="Arial" w:hAnsi="Arial" w:cs="Arial"/>
                <w:sz w:val="20"/>
                <w:szCs w:val="20"/>
              </w:rPr>
              <w:t>an estimated</w:t>
            </w:r>
            <w:r w:rsidRPr="003B62D3">
              <w:rPr>
                <w:rFonts w:ascii="Arial" w:hAnsi="Arial" w:cs="Arial"/>
                <w:sz w:val="20"/>
                <w:szCs w:val="20"/>
              </w:rPr>
              <w:t xml:space="preserve"> 1.1 billion tonnes of CO</w:t>
            </w:r>
            <w:r w:rsidRPr="003B62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B62D3">
              <w:rPr>
                <w:rFonts w:ascii="Arial" w:hAnsi="Arial" w:cs="Arial"/>
                <w:sz w:val="20"/>
                <w:szCs w:val="20"/>
              </w:rPr>
              <w:t xml:space="preserve"> abatement annually will </w:t>
            </w:r>
            <w:r>
              <w:rPr>
                <w:rFonts w:ascii="Arial" w:hAnsi="Arial" w:cs="Arial"/>
                <w:sz w:val="20"/>
                <w:szCs w:val="20"/>
              </w:rPr>
              <w:t>result from</w:t>
            </w:r>
            <w:r w:rsidRPr="003B62D3">
              <w:rPr>
                <w:rFonts w:ascii="Arial" w:hAnsi="Arial" w:cs="Arial"/>
                <w:sz w:val="20"/>
                <w:szCs w:val="20"/>
              </w:rPr>
              <w:t xml:space="preserve"> the planned deployment of HELE rather than subcritical </w:t>
            </w:r>
            <w:r w:rsidR="0025626B">
              <w:rPr>
                <w:rFonts w:ascii="Arial" w:hAnsi="Arial" w:cs="Arial"/>
                <w:sz w:val="20"/>
                <w:szCs w:val="20"/>
              </w:rPr>
              <w:t>technology</w:t>
            </w:r>
            <w:r w:rsidRPr="003B62D3">
              <w:rPr>
                <w:rFonts w:ascii="Arial" w:hAnsi="Arial" w:cs="Arial"/>
                <w:sz w:val="20"/>
                <w:szCs w:val="20"/>
              </w:rPr>
              <w:t xml:space="preserve"> in electricity generation</w:t>
            </w:r>
          </w:p>
          <w:p w:rsidR="005F592B" w:rsidRDefault="005F592B" w:rsidP="00B50D00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71270">
              <w:rPr>
                <w:rFonts w:ascii="Arial" w:hAnsi="Arial" w:cs="Arial"/>
                <w:sz w:val="20"/>
                <w:szCs w:val="20"/>
              </w:rPr>
              <w:t xml:space="preserve">Were all new power </w:t>
            </w:r>
            <w:r>
              <w:rPr>
                <w:rFonts w:ascii="Arial" w:hAnsi="Arial" w:cs="Arial"/>
                <w:sz w:val="20"/>
                <w:szCs w:val="20"/>
              </w:rPr>
              <w:t>units</w:t>
            </w:r>
            <w:r w:rsidRPr="00071270">
              <w:rPr>
                <w:rFonts w:ascii="Arial" w:hAnsi="Arial" w:cs="Arial"/>
                <w:sz w:val="20"/>
                <w:szCs w:val="20"/>
              </w:rPr>
              <w:t xml:space="preserve"> (under construction or planned) ultrasupercritical, then the estimated annual emissions reduction would increase to 2 billion tonnes – equivalent to India’s current annual emissions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033E" w:rsidRDefault="00943EF6" w:rsidP="00CC1C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6A44A9">
              <w:rPr>
                <w:rFonts w:ascii="Arial" w:hAnsi="Arial" w:cs="Arial"/>
                <w:b/>
                <w:sz w:val="20"/>
                <w:szCs w:val="20"/>
              </w:rPr>
              <w:t xml:space="preserve">he </w:t>
            </w:r>
            <w:r w:rsidR="006A44A9" w:rsidRPr="005A295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A44A9">
              <w:rPr>
                <w:rFonts w:ascii="Arial" w:hAnsi="Arial" w:cs="Arial"/>
                <w:b/>
                <w:sz w:val="20"/>
                <w:szCs w:val="20"/>
              </w:rPr>
              <w:t xml:space="preserve">nternational </w:t>
            </w:r>
            <w:r w:rsidR="006A44A9" w:rsidRPr="005A295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A44A9">
              <w:rPr>
                <w:rFonts w:ascii="Arial" w:hAnsi="Arial" w:cs="Arial"/>
                <w:b/>
                <w:sz w:val="20"/>
                <w:szCs w:val="20"/>
              </w:rPr>
              <w:t xml:space="preserve">nergy </w:t>
            </w:r>
            <w:r w:rsidR="006A44A9" w:rsidRPr="005A295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A44A9">
              <w:rPr>
                <w:rFonts w:ascii="Arial" w:hAnsi="Arial" w:cs="Arial"/>
                <w:b/>
                <w:sz w:val="20"/>
                <w:szCs w:val="20"/>
              </w:rPr>
              <w:t>gency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="006A44A9">
              <w:rPr>
                <w:rFonts w:ascii="Arial" w:hAnsi="Arial" w:cs="Arial"/>
                <w:b/>
                <w:sz w:val="20"/>
                <w:szCs w:val="20"/>
              </w:rPr>
              <w:t xml:space="preserve"> Clean Coal Centre</w:t>
            </w:r>
            <w:r w:rsidR="00CC1C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A44A9" w:rsidRPr="00CC1C45" w:rsidRDefault="001A033E" w:rsidP="00893B6A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1A033E">
              <w:rPr>
                <w:rFonts w:ascii="Arial" w:hAnsi="Arial" w:cs="Arial"/>
                <w:sz w:val="20"/>
                <w:szCs w:val="20"/>
              </w:rPr>
              <w:t>The IEA Clean Coal Centre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3EF6" w:rsidRPr="00CC1C45">
              <w:rPr>
                <w:rFonts w:ascii="Arial" w:hAnsi="Arial" w:cs="Arial"/>
                <w:sz w:val="20"/>
                <w:szCs w:val="20"/>
              </w:rPr>
              <w:t>was</w:t>
            </w:r>
            <w:r w:rsidR="006A44A9" w:rsidRPr="00CC1C45">
              <w:rPr>
                <w:rFonts w:ascii="Arial" w:hAnsi="Arial" w:cs="Arial"/>
                <w:sz w:val="20"/>
                <w:szCs w:val="20"/>
              </w:rPr>
              <w:t xml:space="preserve"> set up in 1975 under the auspices of the International Energy Agency, which was founded in 1974 by member countries of the </w:t>
            </w:r>
            <w:r w:rsidR="00893B6A">
              <w:rPr>
                <w:rFonts w:ascii="Arial" w:hAnsi="Arial" w:cs="Arial"/>
                <w:sz w:val="20"/>
                <w:szCs w:val="20"/>
              </w:rPr>
              <w:t>OECD</w:t>
            </w:r>
            <w:r w:rsidR="006A44A9" w:rsidRPr="00CC1C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B246A" w:rsidRDefault="00EB246A" w:rsidP="001F1756">
      <w:pPr>
        <w:spacing w:after="0"/>
        <w:rPr>
          <w:rFonts w:ascii="Arial" w:hAnsi="Arial" w:cs="Arial"/>
          <w:sz w:val="20"/>
          <w:szCs w:val="20"/>
        </w:rPr>
      </w:pPr>
    </w:p>
    <w:p w:rsidR="00E7556A" w:rsidRDefault="00893B6A" w:rsidP="00FA11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new report by the IEA</w:t>
      </w:r>
      <w:r w:rsidR="001351E1" w:rsidRPr="001351E1">
        <w:rPr>
          <w:rFonts w:ascii="Arial" w:hAnsi="Arial" w:cs="Arial"/>
          <w:sz w:val="20"/>
          <w:szCs w:val="20"/>
        </w:rPr>
        <w:t xml:space="preserve"> Clean Coal Centre</w:t>
      </w:r>
      <w:r w:rsidR="00D74262">
        <w:rPr>
          <w:rFonts w:ascii="Arial" w:hAnsi="Arial" w:cs="Arial"/>
          <w:sz w:val="20"/>
          <w:szCs w:val="20"/>
        </w:rPr>
        <w:t xml:space="preserve"> </w:t>
      </w:r>
      <w:r w:rsidR="00417237">
        <w:rPr>
          <w:rFonts w:ascii="Arial" w:hAnsi="Arial" w:cs="Arial"/>
          <w:sz w:val="20"/>
          <w:szCs w:val="20"/>
        </w:rPr>
        <w:t xml:space="preserve">profiles </w:t>
      </w:r>
      <w:r w:rsidR="00417237" w:rsidRPr="00417237">
        <w:rPr>
          <w:rFonts w:ascii="Arial" w:hAnsi="Arial" w:cs="Arial"/>
          <w:sz w:val="20"/>
          <w:szCs w:val="20"/>
        </w:rPr>
        <w:t>the</w:t>
      </w:r>
      <w:r w:rsidR="00417237">
        <w:rPr>
          <w:rFonts w:ascii="Arial" w:hAnsi="Arial" w:cs="Arial"/>
          <w:sz w:val="20"/>
          <w:szCs w:val="20"/>
        </w:rPr>
        <w:t xml:space="preserve"> current and planned</w:t>
      </w:r>
      <w:r w:rsidR="00417237" w:rsidRPr="00417237">
        <w:rPr>
          <w:rFonts w:ascii="Arial" w:hAnsi="Arial" w:cs="Arial"/>
          <w:sz w:val="20"/>
          <w:szCs w:val="20"/>
        </w:rPr>
        <w:t xml:space="preserve"> coal</w:t>
      </w:r>
      <w:r w:rsidR="00417237">
        <w:rPr>
          <w:rFonts w:ascii="Arial" w:hAnsi="Arial" w:cs="Arial"/>
          <w:sz w:val="20"/>
          <w:szCs w:val="20"/>
        </w:rPr>
        <w:t>-fired electric</w:t>
      </w:r>
      <w:r w:rsidR="00417237" w:rsidRPr="00417237">
        <w:rPr>
          <w:rFonts w:ascii="Arial" w:hAnsi="Arial" w:cs="Arial"/>
          <w:sz w:val="20"/>
          <w:szCs w:val="20"/>
        </w:rPr>
        <w:t xml:space="preserve"> power fleet for </w:t>
      </w:r>
      <w:r w:rsidR="00D74262">
        <w:rPr>
          <w:rFonts w:ascii="Arial" w:hAnsi="Arial" w:cs="Arial"/>
          <w:sz w:val="20"/>
          <w:szCs w:val="20"/>
        </w:rPr>
        <w:t>10</w:t>
      </w:r>
      <w:r w:rsidR="00417237" w:rsidRPr="00417237">
        <w:rPr>
          <w:rFonts w:ascii="Arial" w:hAnsi="Arial" w:cs="Arial"/>
          <w:sz w:val="20"/>
          <w:szCs w:val="20"/>
        </w:rPr>
        <w:t xml:space="preserve"> </w:t>
      </w:r>
      <w:r w:rsidR="00E7556A">
        <w:rPr>
          <w:rFonts w:ascii="Arial" w:hAnsi="Arial" w:cs="Arial"/>
          <w:sz w:val="20"/>
          <w:szCs w:val="20"/>
        </w:rPr>
        <w:t xml:space="preserve">Asian </w:t>
      </w:r>
      <w:r w:rsidR="00170DAC">
        <w:rPr>
          <w:rFonts w:ascii="Arial" w:hAnsi="Arial" w:cs="Arial"/>
          <w:sz w:val="20"/>
          <w:szCs w:val="20"/>
        </w:rPr>
        <w:t>countries</w:t>
      </w:r>
      <w:r w:rsidR="00417237" w:rsidRPr="00417237">
        <w:rPr>
          <w:rFonts w:ascii="Arial" w:hAnsi="Arial" w:cs="Arial"/>
          <w:sz w:val="20"/>
          <w:szCs w:val="20"/>
        </w:rPr>
        <w:t>:</w:t>
      </w:r>
      <w:r w:rsidR="00F423C8">
        <w:rPr>
          <w:rFonts w:ascii="Arial" w:hAnsi="Arial" w:cs="Arial"/>
          <w:sz w:val="20"/>
          <w:szCs w:val="20"/>
        </w:rPr>
        <w:t xml:space="preserve"> </w:t>
      </w:r>
      <w:r w:rsidR="00417237" w:rsidRPr="00417237">
        <w:rPr>
          <w:rFonts w:ascii="Arial" w:hAnsi="Arial" w:cs="Arial"/>
          <w:sz w:val="20"/>
          <w:szCs w:val="20"/>
        </w:rPr>
        <w:t xml:space="preserve">Bangladesh, China, India, Japan, Malaysia, Philippines, South Korea, </w:t>
      </w:r>
      <w:r w:rsidR="00B30AB8">
        <w:rPr>
          <w:rFonts w:ascii="Arial" w:hAnsi="Arial" w:cs="Arial"/>
          <w:sz w:val="20"/>
          <w:szCs w:val="20"/>
        </w:rPr>
        <w:t xml:space="preserve">Taiwan, </w:t>
      </w:r>
      <w:r w:rsidR="00417237" w:rsidRPr="00417237">
        <w:rPr>
          <w:rFonts w:ascii="Arial" w:hAnsi="Arial" w:cs="Arial"/>
          <w:sz w:val="20"/>
          <w:szCs w:val="20"/>
        </w:rPr>
        <w:t xml:space="preserve">Thailand and Vietnam. </w:t>
      </w:r>
      <w:r w:rsidR="007F4C9A">
        <w:rPr>
          <w:rFonts w:ascii="Arial" w:hAnsi="Arial" w:cs="Arial"/>
          <w:sz w:val="20"/>
          <w:szCs w:val="20"/>
        </w:rPr>
        <w:t>They are all</w:t>
      </w:r>
      <w:r w:rsidR="001B71F4">
        <w:rPr>
          <w:rFonts w:ascii="Arial" w:hAnsi="Arial" w:cs="Arial"/>
          <w:sz w:val="20"/>
          <w:szCs w:val="20"/>
        </w:rPr>
        <w:t xml:space="preserve"> increasing their</w:t>
      </w:r>
      <w:r w:rsidR="005B523B">
        <w:rPr>
          <w:rFonts w:ascii="Arial" w:hAnsi="Arial" w:cs="Arial"/>
          <w:sz w:val="20"/>
          <w:szCs w:val="20"/>
        </w:rPr>
        <w:t xml:space="preserve"> invest</w:t>
      </w:r>
      <w:r w:rsidR="001B71F4">
        <w:rPr>
          <w:rFonts w:ascii="Arial" w:hAnsi="Arial" w:cs="Arial"/>
          <w:sz w:val="20"/>
          <w:szCs w:val="20"/>
        </w:rPr>
        <w:t>ment</w:t>
      </w:r>
      <w:r w:rsidR="00E7556A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coal-fired power. Most importantly, t</w:t>
      </w:r>
      <w:r w:rsidR="00144A4E">
        <w:rPr>
          <w:rFonts w:ascii="Arial" w:hAnsi="Arial" w:cs="Arial"/>
          <w:sz w:val="20"/>
          <w:szCs w:val="20"/>
        </w:rPr>
        <w:t xml:space="preserve">hey are also all increasing investments in </w:t>
      </w:r>
      <w:r w:rsidR="00E7556A">
        <w:rPr>
          <w:rFonts w:ascii="Arial" w:hAnsi="Arial" w:cs="Arial"/>
          <w:sz w:val="20"/>
          <w:szCs w:val="20"/>
        </w:rPr>
        <w:t>s</w:t>
      </w:r>
      <w:r w:rsidR="005C0C56">
        <w:rPr>
          <w:rFonts w:ascii="Arial" w:hAnsi="Arial" w:cs="Arial"/>
          <w:sz w:val="20"/>
          <w:szCs w:val="20"/>
        </w:rPr>
        <w:t>upercritical (SC) and ultra</w:t>
      </w:r>
      <w:r w:rsidR="00E7556A" w:rsidRPr="00E7556A">
        <w:rPr>
          <w:rFonts w:ascii="Arial" w:hAnsi="Arial" w:cs="Arial"/>
          <w:sz w:val="20"/>
          <w:szCs w:val="20"/>
        </w:rPr>
        <w:t xml:space="preserve">supercritical (USC) </w:t>
      </w:r>
      <w:r w:rsidR="001A6995">
        <w:rPr>
          <w:rFonts w:ascii="Arial" w:hAnsi="Arial" w:cs="Arial"/>
          <w:sz w:val="20"/>
          <w:szCs w:val="20"/>
        </w:rPr>
        <w:t>technology</w:t>
      </w:r>
      <w:r w:rsidR="005B523B">
        <w:rPr>
          <w:rFonts w:ascii="Arial" w:hAnsi="Arial" w:cs="Arial"/>
          <w:sz w:val="20"/>
          <w:szCs w:val="20"/>
        </w:rPr>
        <w:t xml:space="preserve"> </w:t>
      </w:r>
      <w:r w:rsidR="001B71F4">
        <w:rPr>
          <w:rFonts w:ascii="Arial" w:hAnsi="Arial" w:cs="Arial"/>
          <w:sz w:val="20"/>
          <w:szCs w:val="20"/>
        </w:rPr>
        <w:t>in preference to</w:t>
      </w:r>
      <w:r w:rsidR="005B523B">
        <w:rPr>
          <w:rFonts w:ascii="Arial" w:hAnsi="Arial" w:cs="Arial"/>
          <w:sz w:val="20"/>
          <w:szCs w:val="20"/>
        </w:rPr>
        <w:t xml:space="preserve"> subcritical </w:t>
      </w:r>
      <w:r w:rsidR="00A614EE">
        <w:rPr>
          <w:rFonts w:ascii="Arial" w:hAnsi="Arial" w:cs="Arial"/>
          <w:sz w:val="20"/>
          <w:szCs w:val="20"/>
        </w:rPr>
        <w:t>technology</w:t>
      </w:r>
      <w:r w:rsidR="005B523B">
        <w:rPr>
          <w:rFonts w:ascii="Arial" w:hAnsi="Arial" w:cs="Arial"/>
          <w:sz w:val="20"/>
          <w:szCs w:val="20"/>
        </w:rPr>
        <w:t xml:space="preserve">. </w:t>
      </w:r>
    </w:p>
    <w:p w:rsidR="00E7556A" w:rsidRDefault="00E7556A" w:rsidP="00FA110B">
      <w:pPr>
        <w:spacing w:after="0"/>
        <w:rPr>
          <w:rFonts w:ascii="Arial" w:hAnsi="Arial" w:cs="Arial"/>
          <w:sz w:val="20"/>
          <w:szCs w:val="20"/>
        </w:rPr>
      </w:pPr>
    </w:p>
    <w:p w:rsidR="00FA110B" w:rsidRDefault="00E7556A" w:rsidP="00FA11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 and USC </w:t>
      </w:r>
      <w:r w:rsidR="0025626B">
        <w:rPr>
          <w:rFonts w:ascii="Arial" w:hAnsi="Arial" w:cs="Arial"/>
          <w:sz w:val="20"/>
          <w:szCs w:val="20"/>
        </w:rPr>
        <w:t xml:space="preserve">generation </w:t>
      </w:r>
      <w:r w:rsidR="001A6995">
        <w:rPr>
          <w:rFonts w:ascii="Arial" w:hAnsi="Arial" w:cs="Arial"/>
          <w:sz w:val="20"/>
          <w:szCs w:val="20"/>
        </w:rPr>
        <w:t>units</w:t>
      </w:r>
      <w:r>
        <w:rPr>
          <w:rFonts w:ascii="Arial" w:hAnsi="Arial" w:cs="Arial"/>
          <w:sz w:val="20"/>
          <w:szCs w:val="20"/>
        </w:rPr>
        <w:t xml:space="preserve"> are called ‘</w:t>
      </w:r>
      <w:r w:rsidR="0098201F" w:rsidRPr="00E7556A">
        <w:rPr>
          <w:rFonts w:ascii="Arial" w:hAnsi="Arial" w:cs="Arial"/>
          <w:sz w:val="20"/>
          <w:szCs w:val="20"/>
        </w:rPr>
        <w:t>High Efficiency, Low Emissions</w:t>
      </w:r>
      <w:r w:rsidR="0098201F">
        <w:rPr>
          <w:rFonts w:ascii="Arial" w:hAnsi="Arial" w:cs="Arial"/>
          <w:sz w:val="20"/>
          <w:szCs w:val="20"/>
        </w:rPr>
        <w:t>’</w:t>
      </w:r>
      <w:r w:rsidR="0098201F" w:rsidRPr="00E7556A">
        <w:rPr>
          <w:rFonts w:ascii="Arial" w:hAnsi="Arial" w:cs="Arial"/>
          <w:sz w:val="20"/>
          <w:szCs w:val="20"/>
        </w:rPr>
        <w:t xml:space="preserve"> </w:t>
      </w:r>
      <w:r w:rsidRPr="00E7556A">
        <w:rPr>
          <w:rFonts w:ascii="Arial" w:hAnsi="Arial" w:cs="Arial"/>
          <w:sz w:val="20"/>
          <w:szCs w:val="20"/>
        </w:rPr>
        <w:t xml:space="preserve">(or HELE) </w:t>
      </w:r>
      <w:r w:rsidR="004A420D">
        <w:rPr>
          <w:rFonts w:ascii="Arial" w:hAnsi="Arial" w:cs="Arial"/>
          <w:sz w:val="20"/>
          <w:szCs w:val="20"/>
        </w:rPr>
        <w:t>technologies</w:t>
      </w:r>
      <w:r>
        <w:rPr>
          <w:rFonts w:ascii="Arial" w:hAnsi="Arial" w:cs="Arial"/>
          <w:sz w:val="20"/>
          <w:szCs w:val="20"/>
        </w:rPr>
        <w:t>. They are preferred</w:t>
      </w:r>
      <w:r w:rsidR="00FA110B">
        <w:rPr>
          <w:rFonts w:ascii="Arial" w:hAnsi="Arial" w:cs="Arial"/>
          <w:sz w:val="20"/>
          <w:szCs w:val="20"/>
        </w:rPr>
        <w:t xml:space="preserve"> </w:t>
      </w:r>
      <w:r w:rsidR="00A61FF6">
        <w:rPr>
          <w:rFonts w:ascii="Arial" w:hAnsi="Arial" w:cs="Arial"/>
          <w:sz w:val="20"/>
          <w:szCs w:val="20"/>
        </w:rPr>
        <w:t xml:space="preserve">over subcritical </w:t>
      </w:r>
      <w:r w:rsidR="001A6995">
        <w:rPr>
          <w:rFonts w:ascii="Arial" w:hAnsi="Arial" w:cs="Arial"/>
          <w:sz w:val="20"/>
          <w:szCs w:val="20"/>
        </w:rPr>
        <w:t>units</w:t>
      </w:r>
      <w:r w:rsidR="00A61FF6">
        <w:rPr>
          <w:rFonts w:ascii="Arial" w:hAnsi="Arial" w:cs="Arial"/>
          <w:sz w:val="20"/>
          <w:szCs w:val="20"/>
        </w:rPr>
        <w:t xml:space="preserve"> </w:t>
      </w:r>
      <w:r w:rsidR="00FA110B">
        <w:rPr>
          <w:rFonts w:ascii="Arial" w:hAnsi="Arial" w:cs="Arial"/>
          <w:sz w:val="20"/>
          <w:szCs w:val="20"/>
        </w:rPr>
        <w:t>because:</w:t>
      </w:r>
    </w:p>
    <w:p w:rsidR="00A61FF6" w:rsidRDefault="004A420D" w:rsidP="003B62D3">
      <w:pPr>
        <w:pStyle w:val="ListParagraph"/>
        <w:numPr>
          <w:ilvl w:val="0"/>
          <w:numId w:val="1"/>
        </w:numPr>
        <w:spacing w:before="80" w:after="0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A61FF6">
        <w:rPr>
          <w:rFonts w:ascii="Arial" w:hAnsi="Arial" w:cs="Arial"/>
          <w:sz w:val="20"/>
          <w:szCs w:val="20"/>
        </w:rPr>
        <w:t xml:space="preserve">They </w:t>
      </w:r>
      <w:r w:rsidR="00A61FF6">
        <w:rPr>
          <w:rFonts w:ascii="Arial" w:hAnsi="Arial" w:cs="Arial"/>
          <w:sz w:val="20"/>
          <w:szCs w:val="20"/>
        </w:rPr>
        <w:t>produce</w:t>
      </w:r>
      <w:r w:rsidRPr="00A61FF6">
        <w:rPr>
          <w:rFonts w:ascii="Arial" w:hAnsi="Arial" w:cs="Arial"/>
          <w:sz w:val="20"/>
          <w:szCs w:val="20"/>
        </w:rPr>
        <w:t xml:space="preserve"> electricity</w:t>
      </w:r>
      <w:r w:rsidR="00A61FF6">
        <w:rPr>
          <w:rFonts w:ascii="Arial" w:hAnsi="Arial" w:cs="Arial"/>
          <w:sz w:val="20"/>
          <w:szCs w:val="20"/>
        </w:rPr>
        <w:t xml:space="preserve"> more efficiently </w:t>
      </w:r>
      <w:r w:rsidR="00B24011">
        <w:rPr>
          <w:rFonts w:ascii="Arial" w:hAnsi="Arial" w:cs="Arial"/>
          <w:sz w:val="20"/>
          <w:szCs w:val="20"/>
        </w:rPr>
        <w:t>by</w:t>
      </w:r>
      <w:r w:rsidR="00A61FF6">
        <w:rPr>
          <w:rFonts w:ascii="Arial" w:hAnsi="Arial" w:cs="Arial"/>
          <w:sz w:val="20"/>
          <w:szCs w:val="20"/>
        </w:rPr>
        <w:t xml:space="preserve"> operat</w:t>
      </w:r>
      <w:r w:rsidR="00B24011">
        <w:rPr>
          <w:rFonts w:ascii="Arial" w:hAnsi="Arial" w:cs="Arial"/>
          <w:sz w:val="20"/>
          <w:szCs w:val="20"/>
        </w:rPr>
        <w:t>ing</w:t>
      </w:r>
      <w:r w:rsidR="00A61FF6">
        <w:rPr>
          <w:rFonts w:ascii="Arial" w:hAnsi="Arial" w:cs="Arial"/>
          <w:sz w:val="20"/>
          <w:szCs w:val="20"/>
        </w:rPr>
        <w:t xml:space="preserve"> at higher temperatures and pressures</w:t>
      </w:r>
    </w:p>
    <w:p w:rsidR="00FA110B" w:rsidRPr="00A61FF6" w:rsidRDefault="005C0C56" w:rsidP="003B62D3">
      <w:pPr>
        <w:pStyle w:val="ListParagraph"/>
        <w:numPr>
          <w:ilvl w:val="0"/>
          <w:numId w:val="1"/>
        </w:numPr>
        <w:spacing w:before="80" w:after="0"/>
        <w:ind w:left="567" w:hanging="28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While the initial capital </w:t>
      </w:r>
      <w:r w:rsidR="00B24011">
        <w:rPr>
          <w:rFonts w:ascii="Arial" w:hAnsi="Arial" w:cs="Arial"/>
          <w:sz w:val="20"/>
          <w:szCs w:val="20"/>
        </w:rPr>
        <w:t>cost is higher</w:t>
      </w:r>
      <w:r>
        <w:rPr>
          <w:rFonts w:ascii="Arial" w:hAnsi="Arial" w:cs="Arial"/>
          <w:sz w:val="20"/>
          <w:szCs w:val="20"/>
        </w:rPr>
        <w:t>, le</w:t>
      </w:r>
      <w:r w:rsidR="00FA110B" w:rsidRPr="00A61FF6">
        <w:rPr>
          <w:rFonts w:ascii="Arial" w:hAnsi="Arial" w:cs="Arial"/>
          <w:sz w:val="20"/>
          <w:szCs w:val="20"/>
        </w:rPr>
        <w:t>ss coal is required per unit of electricity produced</w:t>
      </w:r>
      <w:r w:rsidR="007F4C9A">
        <w:rPr>
          <w:rFonts w:ascii="Arial" w:hAnsi="Arial" w:cs="Arial"/>
          <w:sz w:val="20"/>
          <w:szCs w:val="20"/>
        </w:rPr>
        <w:t xml:space="preserve"> – providing significant operating cost savings over the life </w:t>
      </w:r>
      <w:r w:rsidR="00E124F6">
        <w:rPr>
          <w:rFonts w:ascii="Arial" w:hAnsi="Arial" w:cs="Arial"/>
          <w:sz w:val="20"/>
          <w:szCs w:val="20"/>
        </w:rPr>
        <w:t xml:space="preserve">of </w:t>
      </w:r>
      <w:r w:rsidR="007F4C9A">
        <w:rPr>
          <w:rFonts w:ascii="Arial" w:hAnsi="Arial" w:cs="Arial"/>
          <w:sz w:val="20"/>
          <w:szCs w:val="20"/>
        </w:rPr>
        <w:t xml:space="preserve">the </w:t>
      </w:r>
      <w:r w:rsidR="0025626B">
        <w:rPr>
          <w:rFonts w:ascii="Arial" w:hAnsi="Arial" w:cs="Arial"/>
          <w:sz w:val="20"/>
          <w:szCs w:val="20"/>
        </w:rPr>
        <w:t>asset</w:t>
      </w:r>
    </w:p>
    <w:p w:rsidR="00B24011" w:rsidRDefault="00B30AB8" w:rsidP="003B62D3">
      <w:pPr>
        <w:pStyle w:val="ListParagraph"/>
        <w:numPr>
          <w:ilvl w:val="0"/>
          <w:numId w:val="1"/>
        </w:numPr>
        <w:spacing w:before="80" w:after="0"/>
        <w:ind w:left="567" w:hanging="28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</w:t>
      </w:r>
      <w:r w:rsidR="00543896">
        <w:rPr>
          <w:rFonts w:ascii="Arial" w:hAnsi="Arial" w:cs="Arial"/>
          <w:sz w:val="20"/>
          <w:szCs w:val="20"/>
        </w:rPr>
        <w:t xml:space="preserve">a </w:t>
      </w:r>
      <w:r w:rsidR="00FA110B" w:rsidRPr="00FA110B">
        <w:rPr>
          <w:rFonts w:ascii="Arial" w:hAnsi="Arial" w:cs="Arial"/>
          <w:sz w:val="20"/>
          <w:szCs w:val="20"/>
        </w:rPr>
        <w:t>SC</w:t>
      </w:r>
      <w:r w:rsidR="00FA110B">
        <w:rPr>
          <w:rFonts w:ascii="Arial" w:hAnsi="Arial" w:cs="Arial"/>
          <w:sz w:val="20"/>
          <w:szCs w:val="20"/>
        </w:rPr>
        <w:t xml:space="preserve"> </w:t>
      </w:r>
      <w:r w:rsidR="00543896">
        <w:rPr>
          <w:rFonts w:ascii="Arial" w:hAnsi="Arial" w:cs="Arial"/>
          <w:sz w:val="20"/>
          <w:szCs w:val="20"/>
        </w:rPr>
        <w:t xml:space="preserve">or </w:t>
      </w:r>
      <w:r w:rsidR="00FA110B">
        <w:rPr>
          <w:rFonts w:ascii="Arial" w:hAnsi="Arial" w:cs="Arial"/>
          <w:sz w:val="20"/>
          <w:szCs w:val="20"/>
        </w:rPr>
        <w:t>USC</w:t>
      </w:r>
      <w:r w:rsidR="00FA110B" w:rsidRPr="00FA110B">
        <w:rPr>
          <w:rFonts w:ascii="Arial" w:hAnsi="Arial" w:cs="Arial"/>
          <w:sz w:val="20"/>
          <w:szCs w:val="20"/>
        </w:rPr>
        <w:t xml:space="preserve"> </w:t>
      </w:r>
      <w:r w:rsidR="00ED5280">
        <w:rPr>
          <w:rFonts w:ascii="Arial" w:hAnsi="Arial" w:cs="Arial"/>
          <w:sz w:val="20"/>
          <w:szCs w:val="20"/>
        </w:rPr>
        <w:t>unit</w:t>
      </w:r>
      <w:r>
        <w:rPr>
          <w:rFonts w:ascii="Arial" w:hAnsi="Arial" w:cs="Arial"/>
          <w:sz w:val="20"/>
          <w:szCs w:val="20"/>
        </w:rPr>
        <w:t xml:space="preserve"> </w:t>
      </w:r>
      <w:r w:rsidR="00C76714">
        <w:rPr>
          <w:rFonts w:ascii="Arial" w:hAnsi="Arial" w:cs="Arial"/>
          <w:sz w:val="20"/>
          <w:szCs w:val="20"/>
        </w:rPr>
        <w:t>replace</w:t>
      </w:r>
      <w:r w:rsidR="00543896">
        <w:rPr>
          <w:rFonts w:ascii="Arial" w:hAnsi="Arial" w:cs="Arial"/>
          <w:sz w:val="20"/>
          <w:szCs w:val="20"/>
        </w:rPr>
        <w:t>s an</w:t>
      </w:r>
      <w:r w:rsidR="00C76714">
        <w:rPr>
          <w:rFonts w:ascii="Arial" w:hAnsi="Arial" w:cs="Arial"/>
          <w:sz w:val="20"/>
          <w:szCs w:val="20"/>
        </w:rPr>
        <w:t xml:space="preserve"> old,</w:t>
      </w:r>
      <w:r>
        <w:rPr>
          <w:rFonts w:ascii="Arial" w:hAnsi="Arial" w:cs="Arial"/>
          <w:sz w:val="20"/>
          <w:szCs w:val="20"/>
        </w:rPr>
        <w:t xml:space="preserve"> subcritical </w:t>
      </w:r>
      <w:r w:rsidR="009A7503">
        <w:rPr>
          <w:rFonts w:ascii="Arial" w:hAnsi="Arial" w:cs="Arial"/>
          <w:sz w:val="20"/>
          <w:szCs w:val="20"/>
        </w:rPr>
        <w:t>unit</w:t>
      </w:r>
      <w:r>
        <w:rPr>
          <w:rFonts w:ascii="Arial" w:hAnsi="Arial" w:cs="Arial"/>
          <w:sz w:val="20"/>
          <w:szCs w:val="20"/>
        </w:rPr>
        <w:t xml:space="preserve">, </w:t>
      </w:r>
      <w:r w:rsidR="00FB61FE">
        <w:rPr>
          <w:rFonts w:ascii="Arial" w:hAnsi="Arial" w:cs="Arial"/>
          <w:sz w:val="20"/>
          <w:szCs w:val="20"/>
        </w:rPr>
        <w:t>CO</w:t>
      </w:r>
      <w:r w:rsidR="00FB61FE" w:rsidRPr="003B62D3">
        <w:rPr>
          <w:rFonts w:ascii="Arial" w:hAnsi="Arial" w:cs="Arial"/>
          <w:sz w:val="20"/>
          <w:szCs w:val="20"/>
          <w:vertAlign w:val="subscript"/>
        </w:rPr>
        <w:t>2</w:t>
      </w:r>
      <w:r w:rsidR="00FB61FE">
        <w:rPr>
          <w:rFonts w:ascii="Arial" w:hAnsi="Arial" w:cs="Arial"/>
          <w:sz w:val="20"/>
          <w:szCs w:val="20"/>
        </w:rPr>
        <w:t xml:space="preserve"> </w:t>
      </w:r>
      <w:r w:rsidR="00FA110B" w:rsidRPr="00391ECE">
        <w:rPr>
          <w:rFonts w:ascii="Arial" w:hAnsi="Arial" w:cs="Arial"/>
          <w:sz w:val="20"/>
          <w:szCs w:val="20"/>
        </w:rPr>
        <w:t xml:space="preserve">emissions </w:t>
      </w:r>
      <w:r w:rsidR="00FA110B">
        <w:rPr>
          <w:rFonts w:ascii="Arial" w:hAnsi="Arial" w:cs="Arial"/>
          <w:sz w:val="20"/>
          <w:szCs w:val="20"/>
        </w:rPr>
        <w:t>are up to 40 per cent lower</w:t>
      </w:r>
    </w:p>
    <w:p w:rsidR="00FA110B" w:rsidRPr="00391ECE" w:rsidRDefault="009A7503" w:rsidP="003B62D3">
      <w:pPr>
        <w:pStyle w:val="ListParagraph"/>
        <w:numPr>
          <w:ilvl w:val="0"/>
          <w:numId w:val="1"/>
        </w:numPr>
        <w:spacing w:before="80" w:after="0"/>
        <w:ind w:left="567" w:hanging="28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power producer decides to build a new SC or USC unit, it</w:t>
      </w:r>
      <w:r w:rsidR="00C76714">
        <w:rPr>
          <w:rFonts w:ascii="Arial" w:hAnsi="Arial" w:cs="Arial"/>
          <w:sz w:val="20"/>
          <w:szCs w:val="20"/>
        </w:rPr>
        <w:t xml:space="preserve"> </w:t>
      </w:r>
      <w:r w:rsidR="004F3900">
        <w:rPr>
          <w:rFonts w:ascii="Arial" w:hAnsi="Arial" w:cs="Arial"/>
          <w:sz w:val="20"/>
          <w:szCs w:val="20"/>
        </w:rPr>
        <w:t>involves</w:t>
      </w:r>
      <w:r w:rsidR="00FA110B" w:rsidRPr="00391ECE">
        <w:rPr>
          <w:rFonts w:ascii="Arial" w:hAnsi="Arial" w:cs="Arial"/>
          <w:sz w:val="20"/>
          <w:szCs w:val="20"/>
        </w:rPr>
        <w:t xml:space="preserve"> </w:t>
      </w:r>
      <w:r w:rsidR="00B30AB8" w:rsidRPr="00391ECE">
        <w:rPr>
          <w:rFonts w:ascii="Arial" w:hAnsi="Arial" w:cs="Arial"/>
          <w:sz w:val="20"/>
          <w:szCs w:val="20"/>
        </w:rPr>
        <w:t xml:space="preserve">13 </w:t>
      </w:r>
      <w:r w:rsidR="00B30AB8">
        <w:rPr>
          <w:rFonts w:ascii="Arial" w:hAnsi="Arial" w:cs="Arial"/>
          <w:sz w:val="20"/>
          <w:szCs w:val="20"/>
        </w:rPr>
        <w:t xml:space="preserve">and 19 </w:t>
      </w:r>
      <w:r w:rsidR="00B30AB8" w:rsidRPr="00391ECE">
        <w:rPr>
          <w:rFonts w:ascii="Arial" w:hAnsi="Arial" w:cs="Arial"/>
          <w:sz w:val="20"/>
          <w:szCs w:val="20"/>
        </w:rPr>
        <w:t xml:space="preserve">per cent </w:t>
      </w:r>
      <w:r>
        <w:rPr>
          <w:rFonts w:ascii="Arial" w:hAnsi="Arial" w:cs="Arial"/>
          <w:sz w:val="20"/>
          <w:szCs w:val="20"/>
        </w:rPr>
        <w:t>fewer</w:t>
      </w:r>
      <w:r w:rsidR="00B30AB8">
        <w:rPr>
          <w:rFonts w:ascii="Arial" w:hAnsi="Arial" w:cs="Arial"/>
          <w:sz w:val="20"/>
          <w:szCs w:val="20"/>
        </w:rPr>
        <w:t xml:space="preserve"> </w:t>
      </w:r>
      <w:r w:rsidR="00C76714">
        <w:rPr>
          <w:rFonts w:ascii="Arial" w:hAnsi="Arial" w:cs="Arial"/>
          <w:sz w:val="20"/>
          <w:szCs w:val="20"/>
        </w:rPr>
        <w:t>CO</w:t>
      </w:r>
      <w:r w:rsidR="00C76714" w:rsidRPr="003B62D3">
        <w:rPr>
          <w:rFonts w:ascii="Arial" w:hAnsi="Arial" w:cs="Arial"/>
          <w:sz w:val="20"/>
          <w:szCs w:val="20"/>
          <w:vertAlign w:val="subscript"/>
        </w:rPr>
        <w:t>2</w:t>
      </w:r>
      <w:r w:rsidR="00C76714">
        <w:rPr>
          <w:rFonts w:ascii="Arial" w:hAnsi="Arial" w:cs="Arial"/>
          <w:sz w:val="20"/>
          <w:szCs w:val="20"/>
        </w:rPr>
        <w:t xml:space="preserve"> emissions </w:t>
      </w:r>
      <w:r w:rsidR="00B30AB8">
        <w:rPr>
          <w:rFonts w:ascii="Arial" w:hAnsi="Arial" w:cs="Arial"/>
          <w:sz w:val="20"/>
          <w:szCs w:val="20"/>
        </w:rPr>
        <w:t xml:space="preserve">than </w:t>
      </w:r>
      <w:r>
        <w:rPr>
          <w:rFonts w:ascii="Arial" w:hAnsi="Arial" w:cs="Arial"/>
          <w:sz w:val="20"/>
          <w:szCs w:val="20"/>
        </w:rPr>
        <w:t xml:space="preserve">a brand </w:t>
      </w:r>
      <w:r w:rsidR="00C76714" w:rsidRPr="00C76714">
        <w:rPr>
          <w:rFonts w:ascii="Arial" w:hAnsi="Arial" w:cs="Arial"/>
          <w:sz w:val="20"/>
          <w:szCs w:val="20"/>
        </w:rPr>
        <w:t>new</w:t>
      </w:r>
      <w:r w:rsidR="00B30AB8">
        <w:rPr>
          <w:rFonts w:ascii="Arial" w:hAnsi="Arial" w:cs="Arial"/>
          <w:sz w:val="20"/>
          <w:szCs w:val="20"/>
        </w:rPr>
        <w:t xml:space="preserve"> s</w:t>
      </w:r>
      <w:r w:rsidR="00B30AB8" w:rsidRPr="00391ECE">
        <w:rPr>
          <w:rFonts w:ascii="Arial" w:hAnsi="Arial" w:cs="Arial"/>
          <w:sz w:val="20"/>
          <w:szCs w:val="20"/>
        </w:rPr>
        <w:t xml:space="preserve">ubcritical </w:t>
      </w:r>
      <w:r>
        <w:rPr>
          <w:rFonts w:ascii="Arial" w:hAnsi="Arial" w:cs="Arial"/>
          <w:sz w:val="20"/>
          <w:szCs w:val="20"/>
        </w:rPr>
        <w:t>unit</w:t>
      </w:r>
      <w:r w:rsidR="00C76714">
        <w:rPr>
          <w:rFonts w:ascii="Arial" w:hAnsi="Arial" w:cs="Arial"/>
          <w:sz w:val="20"/>
          <w:szCs w:val="20"/>
        </w:rPr>
        <w:t xml:space="preserve"> respectively.</w:t>
      </w:r>
    </w:p>
    <w:p w:rsidR="00BF7137" w:rsidRDefault="00BF7137" w:rsidP="00BF7137">
      <w:pPr>
        <w:spacing w:after="0"/>
        <w:rPr>
          <w:rFonts w:ascii="Arial" w:hAnsi="Arial" w:cs="Arial"/>
          <w:sz w:val="20"/>
          <w:szCs w:val="20"/>
        </w:rPr>
      </w:pPr>
    </w:p>
    <w:p w:rsidR="00BF7137" w:rsidRDefault="00BF7137" w:rsidP="00BF71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study reports that 6</w:t>
      </w:r>
      <w:r w:rsidR="00A4340C">
        <w:rPr>
          <w:rFonts w:ascii="Arial" w:hAnsi="Arial" w:cs="Arial"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 xml:space="preserve"> </w:t>
      </w:r>
      <w:r w:rsidR="00B24011">
        <w:rPr>
          <w:rFonts w:ascii="Arial" w:hAnsi="Arial" w:cs="Arial"/>
          <w:sz w:val="20"/>
          <w:szCs w:val="20"/>
        </w:rPr>
        <w:t>g</w:t>
      </w:r>
      <w:r w:rsidRPr="00BB3D60">
        <w:rPr>
          <w:rFonts w:ascii="Arial" w:hAnsi="Arial" w:cs="Arial"/>
          <w:sz w:val="20"/>
          <w:szCs w:val="20"/>
        </w:rPr>
        <w:t xml:space="preserve">igawatts of </w:t>
      </w:r>
      <w:r w:rsidR="00893B6A">
        <w:rPr>
          <w:rFonts w:ascii="Arial" w:hAnsi="Arial" w:cs="Arial"/>
          <w:sz w:val="20"/>
          <w:szCs w:val="20"/>
        </w:rPr>
        <w:t>SC</w:t>
      </w:r>
      <w:r w:rsidRPr="00BB3D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Pr="00BB3D60">
        <w:rPr>
          <w:rFonts w:ascii="Arial" w:hAnsi="Arial" w:cs="Arial"/>
          <w:sz w:val="20"/>
          <w:szCs w:val="20"/>
        </w:rPr>
        <w:t xml:space="preserve"> </w:t>
      </w:r>
      <w:r w:rsidR="00893B6A">
        <w:rPr>
          <w:rFonts w:ascii="Arial" w:hAnsi="Arial" w:cs="Arial"/>
          <w:sz w:val="20"/>
          <w:szCs w:val="20"/>
        </w:rPr>
        <w:t>USC</w:t>
      </w:r>
      <w:r w:rsidRPr="00BB3D60">
        <w:rPr>
          <w:rFonts w:ascii="Arial" w:hAnsi="Arial" w:cs="Arial"/>
          <w:sz w:val="20"/>
          <w:szCs w:val="20"/>
        </w:rPr>
        <w:t xml:space="preserve"> coal-fired capacity is </w:t>
      </w:r>
      <w:r>
        <w:rPr>
          <w:rFonts w:ascii="Arial" w:hAnsi="Arial" w:cs="Arial"/>
          <w:sz w:val="20"/>
          <w:szCs w:val="20"/>
        </w:rPr>
        <w:t xml:space="preserve">currently </w:t>
      </w:r>
      <w:r w:rsidRPr="00BB3D60">
        <w:rPr>
          <w:rFonts w:ascii="Arial" w:hAnsi="Arial" w:cs="Arial"/>
          <w:sz w:val="20"/>
          <w:szCs w:val="20"/>
        </w:rPr>
        <w:t xml:space="preserve">under construction or planned in </w:t>
      </w:r>
      <w:r>
        <w:rPr>
          <w:rFonts w:ascii="Arial" w:hAnsi="Arial" w:cs="Arial"/>
          <w:sz w:val="20"/>
          <w:szCs w:val="20"/>
        </w:rPr>
        <w:t xml:space="preserve">the </w:t>
      </w:r>
      <w:r w:rsidR="00D74262">
        <w:rPr>
          <w:rFonts w:ascii="Arial" w:hAnsi="Arial" w:cs="Arial"/>
          <w:sz w:val="20"/>
          <w:szCs w:val="20"/>
        </w:rPr>
        <w:t>10</w:t>
      </w:r>
      <w:r w:rsidRPr="00BB3D60">
        <w:rPr>
          <w:rFonts w:ascii="Arial" w:hAnsi="Arial" w:cs="Arial"/>
          <w:sz w:val="20"/>
          <w:szCs w:val="20"/>
        </w:rPr>
        <w:t xml:space="preserve"> Asian economies </w:t>
      </w:r>
      <w:r>
        <w:rPr>
          <w:rFonts w:ascii="Arial" w:hAnsi="Arial" w:cs="Arial"/>
          <w:sz w:val="20"/>
          <w:szCs w:val="20"/>
        </w:rPr>
        <w:t>as at June 2015. This represents over 2</w:t>
      </w:r>
      <w:r w:rsidR="004160C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BB3D60">
        <w:rPr>
          <w:rFonts w:ascii="Arial" w:hAnsi="Arial" w:cs="Arial"/>
          <w:sz w:val="20"/>
          <w:szCs w:val="20"/>
        </w:rPr>
        <w:t>times Australia</w:t>
      </w:r>
      <w:r w:rsidR="00B24011">
        <w:rPr>
          <w:rFonts w:ascii="Arial" w:hAnsi="Arial" w:cs="Arial"/>
          <w:sz w:val="20"/>
          <w:szCs w:val="20"/>
        </w:rPr>
        <w:t>’s</w:t>
      </w:r>
      <w:r w:rsidRPr="00BB3D60">
        <w:rPr>
          <w:rFonts w:ascii="Arial" w:hAnsi="Arial" w:cs="Arial"/>
          <w:sz w:val="20"/>
          <w:szCs w:val="20"/>
        </w:rPr>
        <w:t xml:space="preserve"> installed coal-fired </w:t>
      </w:r>
      <w:r>
        <w:rPr>
          <w:rFonts w:ascii="Arial" w:hAnsi="Arial" w:cs="Arial"/>
          <w:sz w:val="20"/>
          <w:szCs w:val="20"/>
        </w:rPr>
        <w:t xml:space="preserve">fleet capacity </w:t>
      </w:r>
      <w:r w:rsidR="00B24011">
        <w:rPr>
          <w:rFonts w:ascii="Arial" w:hAnsi="Arial" w:cs="Arial"/>
          <w:sz w:val="20"/>
          <w:szCs w:val="20"/>
        </w:rPr>
        <w:t xml:space="preserve">as </w:t>
      </w:r>
      <w:r w:rsidR="004160CF">
        <w:rPr>
          <w:rFonts w:ascii="Arial" w:hAnsi="Arial" w:cs="Arial"/>
          <w:sz w:val="20"/>
          <w:szCs w:val="20"/>
        </w:rPr>
        <w:t>at 31</w:t>
      </w:r>
      <w:r>
        <w:rPr>
          <w:rFonts w:ascii="Arial" w:hAnsi="Arial" w:cs="Arial"/>
          <w:sz w:val="20"/>
          <w:szCs w:val="20"/>
        </w:rPr>
        <w:t xml:space="preserve"> </w:t>
      </w:r>
      <w:r w:rsidR="004160CF">
        <w:rPr>
          <w:rFonts w:ascii="Arial" w:hAnsi="Arial" w:cs="Arial"/>
          <w:sz w:val="20"/>
          <w:szCs w:val="20"/>
        </w:rPr>
        <w:t xml:space="preserve">August </w:t>
      </w:r>
      <w:r>
        <w:rPr>
          <w:rFonts w:ascii="Arial" w:hAnsi="Arial" w:cs="Arial"/>
          <w:sz w:val="20"/>
          <w:szCs w:val="20"/>
        </w:rPr>
        <w:t>2015.</w:t>
      </w:r>
    </w:p>
    <w:p w:rsidR="005B523B" w:rsidRDefault="005B523B" w:rsidP="001F1756">
      <w:pPr>
        <w:spacing w:after="0"/>
        <w:rPr>
          <w:rFonts w:ascii="Arial" w:hAnsi="Arial" w:cs="Arial"/>
          <w:sz w:val="20"/>
          <w:szCs w:val="20"/>
        </w:rPr>
      </w:pPr>
    </w:p>
    <w:p w:rsidR="005B523B" w:rsidRPr="005A2999" w:rsidRDefault="005A2999" w:rsidP="005B523B">
      <w:pPr>
        <w:spacing w:after="0"/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A2999">
        <w:rPr>
          <w:rFonts w:ascii="Arial" w:hAnsi="Arial" w:cs="Arial"/>
          <w:b/>
          <w:i/>
          <w:sz w:val="20"/>
          <w:szCs w:val="20"/>
        </w:rPr>
        <w:t xml:space="preserve">The rapid rise in investment in HELE </w:t>
      </w:r>
      <w:r w:rsidR="00ED5280">
        <w:rPr>
          <w:rFonts w:ascii="Arial" w:hAnsi="Arial" w:cs="Arial"/>
          <w:b/>
          <w:i/>
          <w:sz w:val="20"/>
          <w:szCs w:val="20"/>
        </w:rPr>
        <w:t>technology</w:t>
      </w:r>
      <w:r w:rsidRPr="005A2999">
        <w:rPr>
          <w:rFonts w:ascii="Arial" w:hAnsi="Arial" w:cs="Arial"/>
          <w:b/>
          <w:i/>
          <w:sz w:val="20"/>
          <w:szCs w:val="20"/>
        </w:rPr>
        <w:t xml:space="preserve"> in Asia</w:t>
      </w:r>
    </w:p>
    <w:p w:rsidR="005B523B" w:rsidRPr="00571172" w:rsidRDefault="005B523B" w:rsidP="001F1756">
      <w:pPr>
        <w:spacing w:after="0"/>
        <w:rPr>
          <w:rFonts w:ascii="Arial" w:hAnsi="Arial" w:cs="Arial"/>
          <w:sz w:val="16"/>
          <w:szCs w:val="16"/>
        </w:rPr>
      </w:pPr>
    </w:p>
    <w:p w:rsidR="00F423C8" w:rsidRDefault="00FA110B" w:rsidP="001F17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A0549">
        <w:rPr>
          <w:rFonts w:ascii="Arial" w:hAnsi="Arial" w:cs="Arial"/>
          <w:sz w:val="20"/>
          <w:szCs w:val="20"/>
        </w:rPr>
        <w:t xml:space="preserve">he report </w:t>
      </w:r>
      <w:r w:rsidR="007552AF" w:rsidRPr="007552AF">
        <w:rPr>
          <w:rFonts w:ascii="Arial" w:hAnsi="Arial" w:cs="Arial"/>
          <w:sz w:val="20"/>
          <w:szCs w:val="20"/>
        </w:rPr>
        <w:t>profile</w:t>
      </w:r>
      <w:r w:rsidR="000B3AAC">
        <w:rPr>
          <w:rFonts w:ascii="Arial" w:hAnsi="Arial" w:cs="Arial"/>
          <w:sz w:val="20"/>
          <w:szCs w:val="20"/>
        </w:rPr>
        <w:t>s</w:t>
      </w:r>
      <w:r w:rsidR="007552AF" w:rsidRPr="007552AF">
        <w:rPr>
          <w:rFonts w:ascii="Arial" w:hAnsi="Arial" w:cs="Arial"/>
          <w:sz w:val="20"/>
          <w:szCs w:val="20"/>
        </w:rPr>
        <w:t xml:space="preserve"> </w:t>
      </w:r>
      <w:r w:rsidR="007552AF">
        <w:rPr>
          <w:rFonts w:ascii="Arial" w:hAnsi="Arial" w:cs="Arial"/>
          <w:sz w:val="20"/>
          <w:szCs w:val="20"/>
        </w:rPr>
        <w:t>each</w:t>
      </w:r>
      <w:r w:rsidR="007701C6">
        <w:rPr>
          <w:rFonts w:ascii="Arial" w:hAnsi="Arial" w:cs="Arial"/>
          <w:sz w:val="20"/>
          <w:szCs w:val="20"/>
        </w:rPr>
        <w:t xml:space="preserve"> country</w:t>
      </w:r>
      <w:r w:rsidR="00BA0549">
        <w:rPr>
          <w:rFonts w:ascii="Arial" w:hAnsi="Arial" w:cs="Arial"/>
          <w:sz w:val="20"/>
          <w:szCs w:val="20"/>
        </w:rPr>
        <w:t xml:space="preserve">’s coal-fired </w:t>
      </w:r>
      <w:r w:rsidR="0025626B">
        <w:rPr>
          <w:rFonts w:ascii="Arial" w:hAnsi="Arial" w:cs="Arial"/>
          <w:sz w:val="20"/>
          <w:szCs w:val="20"/>
        </w:rPr>
        <w:t xml:space="preserve">generation </w:t>
      </w:r>
      <w:r w:rsidR="00255B90">
        <w:rPr>
          <w:rFonts w:ascii="Arial" w:hAnsi="Arial" w:cs="Arial"/>
          <w:sz w:val="20"/>
          <w:szCs w:val="20"/>
        </w:rPr>
        <w:t>units</w:t>
      </w:r>
      <w:r w:rsidR="007552AF" w:rsidRPr="007552AF">
        <w:rPr>
          <w:rFonts w:ascii="Arial" w:hAnsi="Arial" w:cs="Arial"/>
          <w:sz w:val="20"/>
          <w:szCs w:val="20"/>
        </w:rPr>
        <w:t xml:space="preserve"> </w:t>
      </w:r>
      <w:r w:rsidR="00571172">
        <w:rPr>
          <w:rFonts w:ascii="Arial" w:hAnsi="Arial" w:cs="Arial"/>
          <w:sz w:val="20"/>
          <w:szCs w:val="20"/>
        </w:rPr>
        <w:t>from the Platts UDI World Electric Power Plants Database as at</w:t>
      </w:r>
      <w:r w:rsidR="00BA0549">
        <w:rPr>
          <w:rFonts w:ascii="Arial" w:hAnsi="Arial" w:cs="Arial"/>
          <w:sz w:val="20"/>
          <w:szCs w:val="20"/>
        </w:rPr>
        <w:t xml:space="preserve"> mid 2015</w:t>
      </w:r>
      <w:r w:rsidR="007552AF" w:rsidRPr="007552AF">
        <w:rPr>
          <w:rFonts w:ascii="Arial" w:hAnsi="Arial" w:cs="Arial"/>
          <w:sz w:val="20"/>
          <w:szCs w:val="20"/>
        </w:rPr>
        <w:t xml:space="preserve">. </w:t>
      </w:r>
      <w:r w:rsidR="00BF7137">
        <w:rPr>
          <w:rFonts w:ascii="Arial" w:hAnsi="Arial" w:cs="Arial"/>
          <w:sz w:val="20"/>
          <w:szCs w:val="20"/>
        </w:rPr>
        <w:t>For e</w:t>
      </w:r>
      <w:r w:rsidR="00AE6356">
        <w:rPr>
          <w:rFonts w:ascii="Arial" w:hAnsi="Arial" w:cs="Arial"/>
          <w:sz w:val="20"/>
          <w:szCs w:val="20"/>
        </w:rPr>
        <w:t>ach country</w:t>
      </w:r>
      <w:r w:rsidR="00BA0549">
        <w:rPr>
          <w:rFonts w:ascii="Arial" w:hAnsi="Arial" w:cs="Arial"/>
          <w:sz w:val="20"/>
          <w:szCs w:val="20"/>
        </w:rPr>
        <w:t xml:space="preserve"> </w:t>
      </w:r>
      <w:r w:rsidR="00BF7137">
        <w:rPr>
          <w:rFonts w:ascii="Arial" w:hAnsi="Arial" w:cs="Arial"/>
          <w:sz w:val="20"/>
          <w:szCs w:val="20"/>
        </w:rPr>
        <w:t xml:space="preserve">the generation </w:t>
      </w:r>
      <w:r w:rsidR="00BF7137" w:rsidRPr="007552AF">
        <w:rPr>
          <w:rFonts w:ascii="Arial" w:hAnsi="Arial" w:cs="Arial"/>
          <w:sz w:val="20"/>
          <w:szCs w:val="20"/>
        </w:rPr>
        <w:t xml:space="preserve">units </w:t>
      </w:r>
      <w:r w:rsidR="00BF7137">
        <w:rPr>
          <w:rFonts w:ascii="Arial" w:hAnsi="Arial" w:cs="Arial"/>
          <w:sz w:val="20"/>
          <w:szCs w:val="20"/>
        </w:rPr>
        <w:t xml:space="preserve">are </w:t>
      </w:r>
      <w:r w:rsidR="00BA0549">
        <w:rPr>
          <w:rFonts w:ascii="Arial" w:hAnsi="Arial" w:cs="Arial"/>
          <w:sz w:val="20"/>
          <w:szCs w:val="20"/>
        </w:rPr>
        <w:t>group</w:t>
      </w:r>
      <w:r w:rsidR="00BF7137">
        <w:rPr>
          <w:rFonts w:ascii="Arial" w:hAnsi="Arial" w:cs="Arial"/>
          <w:sz w:val="20"/>
          <w:szCs w:val="20"/>
        </w:rPr>
        <w:t xml:space="preserve">ed by </w:t>
      </w:r>
      <w:r w:rsidR="007552AF" w:rsidRPr="007552AF">
        <w:rPr>
          <w:rFonts w:ascii="Arial" w:hAnsi="Arial" w:cs="Arial"/>
          <w:sz w:val="20"/>
          <w:szCs w:val="20"/>
        </w:rPr>
        <w:t>age and stea</w:t>
      </w:r>
      <w:r w:rsidR="00F5107C">
        <w:rPr>
          <w:rFonts w:ascii="Arial" w:hAnsi="Arial" w:cs="Arial"/>
          <w:sz w:val="20"/>
          <w:szCs w:val="20"/>
        </w:rPr>
        <w:t xml:space="preserve">m </w:t>
      </w:r>
      <w:r w:rsidR="00AE6356">
        <w:rPr>
          <w:rFonts w:ascii="Arial" w:hAnsi="Arial" w:cs="Arial"/>
          <w:sz w:val="20"/>
          <w:szCs w:val="20"/>
        </w:rPr>
        <w:t>cycle condition</w:t>
      </w:r>
      <w:r w:rsidR="00BA0549">
        <w:rPr>
          <w:rFonts w:ascii="Arial" w:hAnsi="Arial" w:cs="Arial"/>
          <w:sz w:val="20"/>
          <w:szCs w:val="20"/>
        </w:rPr>
        <w:t xml:space="preserve"> (i.e. by s</w:t>
      </w:r>
      <w:r w:rsidR="00F5107C">
        <w:rPr>
          <w:rFonts w:ascii="Arial" w:hAnsi="Arial" w:cs="Arial"/>
          <w:sz w:val="20"/>
          <w:szCs w:val="20"/>
        </w:rPr>
        <w:t>ubcritical</w:t>
      </w:r>
      <w:r w:rsidR="003E2048">
        <w:rPr>
          <w:rFonts w:ascii="Arial" w:hAnsi="Arial" w:cs="Arial"/>
          <w:sz w:val="20"/>
          <w:szCs w:val="20"/>
        </w:rPr>
        <w:t>,</w:t>
      </w:r>
      <w:r w:rsidR="00F5107C">
        <w:rPr>
          <w:rFonts w:ascii="Arial" w:hAnsi="Arial" w:cs="Arial"/>
          <w:sz w:val="20"/>
          <w:szCs w:val="20"/>
        </w:rPr>
        <w:t xml:space="preserve"> </w:t>
      </w:r>
      <w:r w:rsidR="00391ECE">
        <w:rPr>
          <w:rFonts w:ascii="Arial" w:hAnsi="Arial" w:cs="Arial"/>
          <w:sz w:val="20"/>
          <w:szCs w:val="20"/>
        </w:rPr>
        <w:t xml:space="preserve">SC </w:t>
      </w:r>
      <w:r w:rsidR="000B3AAC">
        <w:rPr>
          <w:rFonts w:ascii="Arial" w:hAnsi="Arial" w:cs="Arial"/>
          <w:sz w:val="20"/>
          <w:szCs w:val="20"/>
        </w:rPr>
        <w:t>or</w:t>
      </w:r>
      <w:r w:rsidR="007552AF" w:rsidRPr="007552AF">
        <w:rPr>
          <w:rFonts w:ascii="Arial" w:hAnsi="Arial" w:cs="Arial"/>
          <w:sz w:val="20"/>
          <w:szCs w:val="20"/>
        </w:rPr>
        <w:t xml:space="preserve"> </w:t>
      </w:r>
      <w:r w:rsidR="00391ECE">
        <w:rPr>
          <w:rFonts w:ascii="Arial" w:hAnsi="Arial" w:cs="Arial"/>
          <w:sz w:val="20"/>
          <w:szCs w:val="20"/>
        </w:rPr>
        <w:t>USC</w:t>
      </w:r>
      <w:r w:rsidR="00FB61F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FA110B" w:rsidRDefault="00FA110B" w:rsidP="001F1756">
      <w:pPr>
        <w:spacing w:after="0"/>
        <w:rPr>
          <w:rFonts w:ascii="Arial" w:hAnsi="Arial" w:cs="Arial"/>
          <w:sz w:val="20"/>
          <w:szCs w:val="20"/>
        </w:rPr>
      </w:pPr>
    </w:p>
    <w:p w:rsidR="00B50D00" w:rsidRDefault="007A51E6" w:rsidP="006A44A9">
      <w:pPr>
        <w:spacing w:after="0"/>
        <w:rPr>
          <w:rFonts w:ascii="Arial" w:hAnsi="Arial" w:cs="Arial"/>
          <w:sz w:val="20"/>
          <w:szCs w:val="20"/>
        </w:rPr>
      </w:pPr>
      <w:r w:rsidRPr="007A51E6">
        <w:rPr>
          <w:rFonts w:ascii="Arial" w:hAnsi="Arial" w:cs="Arial"/>
          <w:b/>
          <w:sz w:val="20"/>
          <w:szCs w:val="20"/>
        </w:rPr>
        <w:t>Chart 1</w:t>
      </w:r>
      <w:r w:rsidR="00170DAC">
        <w:rPr>
          <w:rFonts w:ascii="Arial" w:hAnsi="Arial" w:cs="Arial"/>
          <w:sz w:val="20"/>
          <w:szCs w:val="20"/>
        </w:rPr>
        <w:t xml:space="preserve"> </w:t>
      </w:r>
      <w:r w:rsidR="00AE6356">
        <w:rPr>
          <w:rFonts w:ascii="Arial" w:hAnsi="Arial" w:cs="Arial"/>
          <w:sz w:val="20"/>
          <w:szCs w:val="20"/>
        </w:rPr>
        <w:t>contrasts</w:t>
      </w:r>
      <w:r w:rsidR="00170DAC">
        <w:rPr>
          <w:rFonts w:ascii="Arial" w:hAnsi="Arial" w:cs="Arial"/>
          <w:sz w:val="20"/>
          <w:szCs w:val="20"/>
        </w:rPr>
        <w:t xml:space="preserve"> the </w:t>
      </w:r>
      <w:r w:rsidR="00DA2D4F" w:rsidRPr="003E2048">
        <w:rPr>
          <w:rFonts w:ascii="Arial" w:hAnsi="Arial" w:cs="Arial"/>
          <w:i/>
          <w:sz w:val="20"/>
          <w:szCs w:val="20"/>
        </w:rPr>
        <w:t>curren</w:t>
      </w:r>
      <w:r w:rsidR="00DA2D4F">
        <w:rPr>
          <w:rFonts w:ascii="Arial" w:hAnsi="Arial" w:cs="Arial"/>
          <w:i/>
          <w:sz w:val="20"/>
          <w:szCs w:val="20"/>
        </w:rPr>
        <w:t>tly installed</w:t>
      </w:r>
      <w:r w:rsidR="00170DAC">
        <w:rPr>
          <w:rFonts w:ascii="Arial" w:hAnsi="Arial" w:cs="Arial"/>
          <w:sz w:val="20"/>
          <w:szCs w:val="20"/>
        </w:rPr>
        <w:t xml:space="preserve"> mix of coal-fired power </w:t>
      </w:r>
      <w:r w:rsidR="003837B8">
        <w:rPr>
          <w:rFonts w:ascii="Arial" w:hAnsi="Arial" w:cs="Arial"/>
          <w:sz w:val="20"/>
          <w:szCs w:val="20"/>
        </w:rPr>
        <w:t>capacity</w:t>
      </w:r>
      <w:r w:rsidR="00FB61FE">
        <w:rPr>
          <w:rFonts w:ascii="Arial" w:hAnsi="Arial" w:cs="Arial"/>
          <w:sz w:val="20"/>
          <w:szCs w:val="20"/>
        </w:rPr>
        <w:t xml:space="preserve"> </w:t>
      </w:r>
      <w:r w:rsidR="00DA2D4F">
        <w:rPr>
          <w:rFonts w:ascii="Arial" w:hAnsi="Arial" w:cs="Arial"/>
          <w:sz w:val="20"/>
          <w:szCs w:val="20"/>
        </w:rPr>
        <w:t xml:space="preserve">in the </w:t>
      </w:r>
      <w:r w:rsidR="00D74262">
        <w:rPr>
          <w:rFonts w:ascii="Arial" w:hAnsi="Arial" w:cs="Arial"/>
          <w:sz w:val="20"/>
          <w:szCs w:val="20"/>
        </w:rPr>
        <w:t>10</w:t>
      </w:r>
      <w:r w:rsidR="00DA2D4F">
        <w:rPr>
          <w:rFonts w:ascii="Arial" w:hAnsi="Arial" w:cs="Arial"/>
          <w:sz w:val="20"/>
          <w:szCs w:val="20"/>
        </w:rPr>
        <w:t xml:space="preserve"> countries </w:t>
      </w:r>
      <w:r w:rsidR="00FB61FE">
        <w:rPr>
          <w:rFonts w:ascii="Arial" w:hAnsi="Arial" w:cs="Arial"/>
          <w:sz w:val="20"/>
          <w:szCs w:val="20"/>
        </w:rPr>
        <w:t xml:space="preserve">with the mix </w:t>
      </w:r>
      <w:r w:rsidR="00543896">
        <w:rPr>
          <w:rFonts w:ascii="Arial" w:hAnsi="Arial" w:cs="Arial"/>
          <w:sz w:val="20"/>
          <w:szCs w:val="20"/>
        </w:rPr>
        <w:t xml:space="preserve">that </w:t>
      </w:r>
      <w:r w:rsidR="007845E1">
        <w:rPr>
          <w:rFonts w:ascii="Arial" w:hAnsi="Arial" w:cs="Arial"/>
          <w:sz w:val="20"/>
          <w:szCs w:val="20"/>
        </w:rPr>
        <w:t>includes new</w:t>
      </w:r>
      <w:r w:rsidR="000B3AAC">
        <w:rPr>
          <w:rFonts w:ascii="Arial" w:hAnsi="Arial" w:cs="Arial"/>
          <w:sz w:val="20"/>
          <w:szCs w:val="20"/>
        </w:rPr>
        <w:t xml:space="preserve"> </w:t>
      </w:r>
      <w:r w:rsidR="004F5311">
        <w:rPr>
          <w:rFonts w:ascii="Arial" w:hAnsi="Arial" w:cs="Arial"/>
          <w:sz w:val="20"/>
          <w:szCs w:val="20"/>
        </w:rPr>
        <w:t xml:space="preserve">capacity </w:t>
      </w:r>
      <w:r w:rsidR="00FB61FE" w:rsidRPr="003E2048">
        <w:rPr>
          <w:rFonts w:ascii="Arial" w:hAnsi="Arial" w:cs="Arial"/>
          <w:i/>
          <w:sz w:val="20"/>
          <w:szCs w:val="20"/>
        </w:rPr>
        <w:t>currently under construction or planned</w:t>
      </w:r>
      <w:r w:rsidR="00170DAC">
        <w:rPr>
          <w:rFonts w:ascii="Arial" w:hAnsi="Arial" w:cs="Arial"/>
          <w:sz w:val="20"/>
          <w:szCs w:val="20"/>
        </w:rPr>
        <w:t xml:space="preserve">. </w:t>
      </w:r>
      <w:r w:rsidR="00AE6356">
        <w:rPr>
          <w:rFonts w:ascii="Arial" w:hAnsi="Arial" w:cs="Arial"/>
          <w:sz w:val="20"/>
          <w:szCs w:val="20"/>
        </w:rPr>
        <w:t>The</w:t>
      </w:r>
      <w:r w:rsidR="00BF7137">
        <w:rPr>
          <w:rFonts w:ascii="Arial" w:hAnsi="Arial" w:cs="Arial"/>
          <w:sz w:val="20"/>
          <w:szCs w:val="20"/>
        </w:rPr>
        <w:t xml:space="preserve"> mix for the</w:t>
      </w:r>
      <w:r w:rsidR="00AE6356">
        <w:rPr>
          <w:rFonts w:ascii="Arial" w:hAnsi="Arial" w:cs="Arial"/>
          <w:sz w:val="20"/>
          <w:szCs w:val="20"/>
        </w:rPr>
        <w:t xml:space="preserve"> </w:t>
      </w:r>
      <w:r w:rsidR="00E72298">
        <w:rPr>
          <w:rFonts w:ascii="Arial" w:hAnsi="Arial" w:cs="Arial"/>
          <w:sz w:val="20"/>
          <w:szCs w:val="20"/>
        </w:rPr>
        <w:t>two</w:t>
      </w:r>
      <w:r w:rsidR="00AE6356">
        <w:rPr>
          <w:rFonts w:ascii="Arial" w:hAnsi="Arial" w:cs="Arial"/>
          <w:sz w:val="20"/>
          <w:szCs w:val="20"/>
        </w:rPr>
        <w:t xml:space="preserve"> countries with the largest generation investment pipeline</w:t>
      </w:r>
      <w:r w:rsidR="00E72298">
        <w:rPr>
          <w:rFonts w:ascii="Arial" w:hAnsi="Arial" w:cs="Arial"/>
          <w:sz w:val="20"/>
          <w:szCs w:val="20"/>
        </w:rPr>
        <w:t>, China and India,</w:t>
      </w:r>
      <w:r w:rsidR="00AE6356">
        <w:rPr>
          <w:rFonts w:ascii="Arial" w:hAnsi="Arial" w:cs="Arial"/>
          <w:sz w:val="20"/>
          <w:szCs w:val="20"/>
        </w:rPr>
        <w:t xml:space="preserve"> </w:t>
      </w:r>
      <w:r w:rsidR="00DA2D4F">
        <w:rPr>
          <w:rFonts w:ascii="Arial" w:hAnsi="Arial" w:cs="Arial"/>
          <w:sz w:val="20"/>
          <w:szCs w:val="20"/>
        </w:rPr>
        <w:t>is</w:t>
      </w:r>
      <w:r w:rsidR="00AE6356">
        <w:rPr>
          <w:rFonts w:ascii="Arial" w:hAnsi="Arial" w:cs="Arial"/>
          <w:sz w:val="20"/>
          <w:szCs w:val="20"/>
        </w:rPr>
        <w:t xml:space="preserve"> shown </w:t>
      </w:r>
      <w:r w:rsidR="00DA2D4F">
        <w:rPr>
          <w:rFonts w:ascii="Arial" w:hAnsi="Arial" w:cs="Arial"/>
          <w:sz w:val="20"/>
          <w:szCs w:val="20"/>
        </w:rPr>
        <w:t>separately</w:t>
      </w:r>
      <w:r w:rsidR="00AE6356">
        <w:rPr>
          <w:rFonts w:ascii="Arial" w:hAnsi="Arial" w:cs="Arial"/>
          <w:sz w:val="20"/>
          <w:szCs w:val="20"/>
        </w:rPr>
        <w:t>.</w:t>
      </w:r>
      <w:r w:rsidR="00B50D00">
        <w:rPr>
          <w:rFonts w:ascii="Arial" w:hAnsi="Arial" w:cs="Arial"/>
          <w:sz w:val="20"/>
          <w:szCs w:val="20"/>
        </w:rPr>
        <w:br w:type="page"/>
      </w:r>
    </w:p>
    <w:p w:rsidR="009B0028" w:rsidRPr="00B50D00" w:rsidRDefault="009B0028" w:rsidP="009B0028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9B0028" w:rsidRPr="005A2999" w:rsidRDefault="009B0028" w:rsidP="009B0028">
      <w:pPr>
        <w:spacing w:after="0"/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A2999">
        <w:rPr>
          <w:rFonts w:ascii="Arial" w:hAnsi="Arial" w:cs="Arial"/>
          <w:b/>
          <w:i/>
          <w:sz w:val="20"/>
          <w:szCs w:val="20"/>
        </w:rPr>
        <w:t xml:space="preserve">How HELE </w:t>
      </w:r>
      <w:r>
        <w:rPr>
          <w:rFonts w:ascii="Arial" w:hAnsi="Arial" w:cs="Arial"/>
          <w:b/>
          <w:i/>
          <w:sz w:val="20"/>
          <w:szCs w:val="20"/>
        </w:rPr>
        <w:t xml:space="preserve">coal-fired technology is </w:t>
      </w:r>
      <w:r w:rsidRPr="005A2999">
        <w:rPr>
          <w:rFonts w:ascii="Arial" w:hAnsi="Arial" w:cs="Arial"/>
          <w:b/>
          <w:i/>
          <w:sz w:val="20"/>
          <w:szCs w:val="20"/>
        </w:rPr>
        <w:t xml:space="preserve">reducing emissions </w:t>
      </w:r>
    </w:p>
    <w:p w:rsidR="009B0028" w:rsidRPr="00571172" w:rsidRDefault="009B0028" w:rsidP="009B0028">
      <w:pPr>
        <w:spacing w:after="0"/>
        <w:rPr>
          <w:rFonts w:ascii="Arial" w:hAnsi="Arial" w:cs="Arial"/>
          <w:sz w:val="16"/>
          <w:szCs w:val="16"/>
        </w:rPr>
      </w:pPr>
    </w:p>
    <w:p w:rsidR="009B0028" w:rsidRPr="005668ED" w:rsidRDefault="009B0028" w:rsidP="009B0028">
      <w:pPr>
        <w:spacing w:after="0"/>
        <w:rPr>
          <w:rFonts w:ascii="Arial" w:hAnsi="Arial" w:cs="Arial"/>
          <w:sz w:val="20"/>
          <w:szCs w:val="20"/>
        </w:rPr>
      </w:pPr>
      <w:r w:rsidRPr="005668ED">
        <w:rPr>
          <w:rFonts w:ascii="Arial" w:hAnsi="Arial" w:cs="Arial"/>
          <w:sz w:val="20"/>
          <w:szCs w:val="20"/>
        </w:rPr>
        <w:t xml:space="preserve">The report estimates the reduction in </w:t>
      </w:r>
      <w:r>
        <w:rPr>
          <w:rFonts w:ascii="Arial" w:hAnsi="Arial" w:cs="Arial"/>
          <w:sz w:val="20"/>
          <w:szCs w:val="20"/>
        </w:rPr>
        <w:t>CO</w:t>
      </w:r>
      <w:r w:rsidRPr="00B30B0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5668ED">
        <w:rPr>
          <w:rFonts w:ascii="Arial" w:hAnsi="Arial" w:cs="Arial"/>
          <w:sz w:val="20"/>
          <w:szCs w:val="20"/>
        </w:rPr>
        <w:t xml:space="preserve">emissions already achieved due to building HELE rather than subcritical </w:t>
      </w:r>
      <w:r>
        <w:rPr>
          <w:rFonts w:ascii="Arial" w:hAnsi="Arial" w:cs="Arial"/>
          <w:sz w:val="20"/>
          <w:szCs w:val="20"/>
        </w:rPr>
        <w:t>units</w:t>
      </w:r>
      <w:r w:rsidRPr="005668ED">
        <w:rPr>
          <w:rFonts w:ascii="Arial" w:hAnsi="Arial" w:cs="Arial"/>
          <w:sz w:val="20"/>
          <w:szCs w:val="20"/>
        </w:rPr>
        <w:t xml:space="preserve">. </w:t>
      </w:r>
      <w:r w:rsidR="00B047CC">
        <w:rPr>
          <w:rFonts w:ascii="Arial" w:hAnsi="Arial" w:cs="Arial"/>
          <w:sz w:val="20"/>
          <w:szCs w:val="20"/>
        </w:rPr>
        <w:t>T</w:t>
      </w:r>
      <w:r w:rsidRPr="005668ED">
        <w:rPr>
          <w:rFonts w:ascii="Arial" w:hAnsi="Arial" w:cs="Arial"/>
          <w:sz w:val="20"/>
          <w:szCs w:val="20"/>
        </w:rPr>
        <w:t xml:space="preserve">he annual </w:t>
      </w:r>
      <w:r w:rsidR="0065323F" w:rsidRPr="005668ED">
        <w:rPr>
          <w:rFonts w:ascii="Arial" w:hAnsi="Arial" w:cs="Arial"/>
          <w:sz w:val="20"/>
          <w:szCs w:val="20"/>
        </w:rPr>
        <w:t xml:space="preserve">reduction for </w:t>
      </w:r>
      <w:r w:rsidR="0065323F">
        <w:rPr>
          <w:rFonts w:ascii="Arial" w:hAnsi="Arial" w:cs="Arial"/>
          <w:sz w:val="20"/>
          <w:szCs w:val="20"/>
        </w:rPr>
        <w:t>units</w:t>
      </w:r>
      <w:r w:rsidR="0065323F" w:rsidRPr="005668ED">
        <w:rPr>
          <w:rFonts w:ascii="Arial" w:hAnsi="Arial" w:cs="Arial"/>
          <w:sz w:val="20"/>
          <w:szCs w:val="20"/>
        </w:rPr>
        <w:t xml:space="preserve"> built in 2005-09 is</w:t>
      </w:r>
      <w:r w:rsidR="00B047CC">
        <w:rPr>
          <w:rFonts w:ascii="Arial" w:hAnsi="Arial" w:cs="Arial"/>
          <w:sz w:val="20"/>
          <w:szCs w:val="20"/>
        </w:rPr>
        <w:t xml:space="preserve"> estimated a</w:t>
      </w:r>
      <w:r w:rsidRPr="005668ED">
        <w:rPr>
          <w:rFonts w:ascii="Arial" w:hAnsi="Arial" w:cs="Arial"/>
          <w:sz w:val="20"/>
          <w:szCs w:val="20"/>
        </w:rPr>
        <w:t>s 172 Mt CO</w:t>
      </w:r>
      <w:r w:rsidRPr="005668ED">
        <w:rPr>
          <w:rFonts w:ascii="Arial" w:hAnsi="Arial" w:cs="Arial"/>
          <w:sz w:val="20"/>
          <w:szCs w:val="20"/>
          <w:vertAlign w:val="subscript"/>
        </w:rPr>
        <w:t>2</w:t>
      </w:r>
      <w:r w:rsidRPr="005668ED">
        <w:rPr>
          <w:rFonts w:ascii="Arial" w:hAnsi="Arial" w:cs="Arial"/>
          <w:sz w:val="20"/>
          <w:szCs w:val="20"/>
        </w:rPr>
        <w:t xml:space="preserve"> and the reduction for </w:t>
      </w:r>
      <w:r>
        <w:rPr>
          <w:rFonts w:ascii="Arial" w:hAnsi="Arial" w:cs="Arial"/>
          <w:sz w:val="20"/>
          <w:szCs w:val="20"/>
        </w:rPr>
        <w:t>units</w:t>
      </w:r>
      <w:r w:rsidRPr="005668ED">
        <w:rPr>
          <w:rFonts w:ascii="Arial" w:hAnsi="Arial" w:cs="Arial"/>
          <w:sz w:val="20"/>
          <w:szCs w:val="20"/>
        </w:rPr>
        <w:t xml:space="preserve"> built in 2010-14 as 307 Mt CO</w:t>
      </w:r>
      <w:r w:rsidRPr="005668ED">
        <w:rPr>
          <w:rFonts w:ascii="Arial" w:hAnsi="Arial" w:cs="Arial"/>
          <w:sz w:val="20"/>
          <w:szCs w:val="20"/>
          <w:vertAlign w:val="subscript"/>
        </w:rPr>
        <w:t>2</w:t>
      </w:r>
      <w:r w:rsidRPr="005668ED">
        <w:rPr>
          <w:rFonts w:ascii="Arial" w:hAnsi="Arial" w:cs="Arial"/>
          <w:sz w:val="20"/>
          <w:szCs w:val="20"/>
        </w:rPr>
        <w:t xml:space="preserve">. In total, this means the </w:t>
      </w:r>
      <w:r>
        <w:rPr>
          <w:rFonts w:ascii="Arial" w:hAnsi="Arial" w:cs="Arial"/>
          <w:sz w:val="20"/>
          <w:szCs w:val="20"/>
        </w:rPr>
        <w:t xml:space="preserve">estimated </w:t>
      </w:r>
      <w:r w:rsidRPr="005668ED">
        <w:rPr>
          <w:rFonts w:ascii="Arial" w:hAnsi="Arial" w:cs="Arial"/>
          <w:sz w:val="20"/>
          <w:szCs w:val="20"/>
        </w:rPr>
        <w:t xml:space="preserve">reduction achieved </w:t>
      </w:r>
      <w:r>
        <w:rPr>
          <w:rFonts w:ascii="Arial" w:hAnsi="Arial" w:cs="Arial"/>
          <w:sz w:val="20"/>
          <w:szCs w:val="20"/>
        </w:rPr>
        <w:t>by 2015</w:t>
      </w:r>
      <w:r w:rsidRPr="005668ED">
        <w:rPr>
          <w:rFonts w:ascii="Arial" w:hAnsi="Arial" w:cs="Arial"/>
          <w:sz w:val="20"/>
          <w:szCs w:val="20"/>
        </w:rPr>
        <w:t xml:space="preserve"> and each year after that is </w:t>
      </w:r>
      <w:r>
        <w:rPr>
          <w:rFonts w:ascii="Arial" w:hAnsi="Arial" w:cs="Arial"/>
          <w:sz w:val="20"/>
          <w:szCs w:val="20"/>
        </w:rPr>
        <w:t>479</w:t>
      </w:r>
      <w:r w:rsidRPr="005668ED">
        <w:rPr>
          <w:rFonts w:ascii="Arial" w:hAnsi="Arial" w:cs="Arial"/>
          <w:sz w:val="20"/>
          <w:szCs w:val="20"/>
        </w:rPr>
        <w:t xml:space="preserve"> Mt CO</w:t>
      </w:r>
      <w:r w:rsidRPr="005668ED">
        <w:rPr>
          <w:rFonts w:ascii="Arial" w:hAnsi="Arial" w:cs="Arial"/>
          <w:sz w:val="20"/>
          <w:szCs w:val="20"/>
          <w:vertAlign w:val="subscript"/>
        </w:rPr>
        <w:t>2</w:t>
      </w:r>
      <w:r w:rsidRPr="005668ED">
        <w:rPr>
          <w:rFonts w:ascii="Arial" w:hAnsi="Arial" w:cs="Arial"/>
          <w:sz w:val="20"/>
          <w:szCs w:val="20"/>
        </w:rPr>
        <w:t>.</w:t>
      </w:r>
    </w:p>
    <w:p w:rsidR="009B0028" w:rsidRDefault="009B0028" w:rsidP="009B0028">
      <w:pPr>
        <w:spacing w:after="0"/>
        <w:rPr>
          <w:rFonts w:ascii="Arial" w:hAnsi="Arial" w:cs="Arial"/>
          <w:sz w:val="20"/>
          <w:szCs w:val="20"/>
        </w:rPr>
      </w:pPr>
    </w:p>
    <w:p w:rsidR="009B0028" w:rsidRDefault="009B0028" w:rsidP="009B0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looking at CO</w:t>
      </w:r>
      <w:r w:rsidRPr="0088453D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reductions in existing </w:t>
      </w:r>
      <w:r w:rsidR="003837B8">
        <w:rPr>
          <w:rFonts w:ascii="Arial" w:hAnsi="Arial" w:cs="Arial"/>
          <w:sz w:val="20"/>
          <w:szCs w:val="20"/>
        </w:rPr>
        <w:t>plant</w:t>
      </w:r>
      <w:r>
        <w:rPr>
          <w:rFonts w:ascii="Arial" w:hAnsi="Arial" w:cs="Arial"/>
          <w:sz w:val="20"/>
          <w:szCs w:val="20"/>
        </w:rPr>
        <w:t>, the report also estimates the annual CO</w:t>
      </w:r>
      <w:r w:rsidRPr="00B44DCD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emission reduction resulting from planned increased investment in HELE in preference to subcritical units (the ‘base case’). It does this by assessing</w:t>
      </w:r>
      <w:r w:rsidRPr="00417237">
        <w:rPr>
          <w:rFonts w:ascii="Arial" w:hAnsi="Arial" w:cs="Arial"/>
          <w:sz w:val="20"/>
          <w:szCs w:val="20"/>
        </w:rPr>
        <w:t xml:space="preserve"> the emissions </w:t>
      </w:r>
      <w:r>
        <w:rPr>
          <w:rFonts w:ascii="Arial" w:hAnsi="Arial" w:cs="Arial"/>
          <w:sz w:val="20"/>
          <w:szCs w:val="20"/>
        </w:rPr>
        <w:t xml:space="preserve">from new </w:t>
      </w:r>
      <w:r w:rsidR="003837B8">
        <w:rPr>
          <w:rFonts w:ascii="Arial" w:hAnsi="Arial" w:cs="Arial"/>
          <w:sz w:val="20"/>
          <w:szCs w:val="20"/>
        </w:rPr>
        <w:t xml:space="preserve">generation </w:t>
      </w:r>
      <w:r w:rsidR="0075388F">
        <w:rPr>
          <w:rFonts w:ascii="Arial" w:hAnsi="Arial" w:cs="Arial"/>
          <w:sz w:val="20"/>
          <w:szCs w:val="20"/>
        </w:rPr>
        <w:t>units</w:t>
      </w:r>
      <w:r w:rsidRPr="004172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(currently under construction or </w:t>
      </w:r>
      <w:r w:rsidRPr="00417237">
        <w:rPr>
          <w:rFonts w:ascii="Arial" w:hAnsi="Arial" w:cs="Arial"/>
          <w:sz w:val="20"/>
          <w:szCs w:val="20"/>
        </w:rPr>
        <w:t>planned</w:t>
      </w:r>
      <w:r>
        <w:rPr>
          <w:rFonts w:ascii="Arial" w:hAnsi="Arial" w:cs="Arial"/>
          <w:sz w:val="20"/>
          <w:szCs w:val="20"/>
        </w:rPr>
        <w:t>)</w:t>
      </w:r>
      <w:r w:rsidRPr="004172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under three scenarios:</w:t>
      </w:r>
    </w:p>
    <w:p w:rsidR="009B0028" w:rsidRPr="00756998" w:rsidRDefault="009B0028" w:rsidP="009B0028">
      <w:pPr>
        <w:spacing w:after="0"/>
        <w:rPr>
          <w:rFonts w:ascii="Arial" w:hAnsi="Arial" w:cs="Arial"/>
          <w:sz w:val="8"/>
          <w:szCs w:val="8"/>
        </w:rPr>
      </w:pPr>
    </w:p>
    <w:p w:rsidR="009B0028" w:rsidRDefault="009B0028" w:rsidP="009B002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4440EE">
        <w:rPr>
          <w:rFonts w:ascii="Arial" w:hAnsi="Arial" w:cs="Arial"/>
          <w:sz w:val="20"/>
          <w:szCs w:val="20"/>
        </w:rPr>
        <w:t xml:space="preserve">all new </w:t>
      </w:r>
      <w:r>
        <w:rPr>
          <w:rFonts w:ascii="Arial" w:hAnsi="Arial" w:cs="Arial"/>
          <w:sz w:val="20"/>
          <w:szCs w:val="20"/>
        </w:rPr>
        <w:t>units are</w:t>
      </w:r>
      <w:r w:rsidR="00571172">
        <w:rPr>
          <w:rFonts w:ascii="Arial" w:hAnsi="Arial" w:cs="Arial"/>
          <w:sz w:val="20"/>
          <w:szCs w:val="20"/>
        </w:rPr>
        <w:t xml:space="preserve"> assumed to be subcritical</w:t>
      </w:r>
    </w:p>
    <w:p w:rsidR="009B0028" w:rsidRDefault="009B0028" w:rsidP="009B002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new </w:t>
      </w:r>
      <w:r w:rsidRPr="00E124F6">
        <w:rPr>
          <w:rFonts w:ascii="Arial" w:hAnsi="Arial" w:cs="Arial"/>
          <w:sz w:val="20"/>
          <w:szCs w:val="20"/>
        </w:rPr>
        <w:t>unit</w:t>
      </w:r>
      <w:r>
        <w:rPr>
          <w:rFonts w:ascii="Arial" w:hAnsi="Arial" w:cs="Arial"/>
          <w:sz w:val="20"/>
          <w:szCs w:val="20"/>
        </w:rPr>
        <w:t>s</w:t>
      </w:r>
      <w:r w:rsidRPr="00E124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apply the technology as reported publically by investors </w:t>
      </w:r>
      <w:r w:rsidRPr="004440EE">
        <w:rPr>
          <w:rFonts w:ascii="Arial" w:hAnsi="Arial" w:cs="Arial"/>
          <w:sz w:val="20"/>
          <w:szCs w:val="20"/>
        </w:rPr>
        <w:t xml:space="preserve">(i.e. ‘as planned’) or </w:t>
      </w:r>
    </w:p>
    <w:p w:rsidR="009B0028" w:rsidRDefault="009B0028" w:rsidP="009B002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new </w:t>
      </w:r>
      <w:r w:rsidRPr="00E124F6">
        <w:rPr>
          <w:rFonts w:ascii="Arial" w:hAnsi="Arial" w:cs="Arial"/>
          <w:sz w:val="20"/>
          <w:szCs w:val="20"/>
        </w:rPr>
        <w:t>unit</w:t>
      </w:r>
      <w:r>
        <w:rPr>
          <w:rFonts w:ascii="Arial" w:hAnsi="Arial" w:cs="Arial"/>
          <w:sz w:val="20"/>
          <w:szCs w:val="20"/>
        </w:rPr>
        <w:t>s</w:t>
      </w:r>
      <w:r w:rsidRPr="00E124F6">
        <w:rPr>
          <w:rFonts w:ascii="Arial" w:hAnsi="Arial" w:cs="Arial"/>
          <w:sz w:val="20"/>
          <w:szCs w:val="20"/>
        </w:rPr>
        <w:t xml:space="preserve"> </w:t>
      </w:r>
      <w:r w:rsidR="00893B6A">
        <w:rPr>
          <w:rFonts w:ascii="Arial" w:hAnsi="Arial" w:cs="Arial"/>
          <w:sz w:val="20"/>
          <w:szCs w:val="20"/>
        </w:rPr>
        <w:t>are assumed ultra</w:t>
      </w:r>
      <w:r>
        <w:rPr>
          <w:rFonts w:ascii="Arial" w:hAnsi="Arial" w:cs="Arial"/>
          <w:sz w:val="20"/>
          <w:szCs w:val="20"/>
        </w:rPr>
        <w:t>supercritical</w:t>
      </w:r>
      <w:r w:rsidRPr="004440EE">
        <w:rPr>
          <w:rFonts w:ascii="Arial" w:hAnsi="Arial" w:cs="Arial"/>
          <w:sz w:val="20"/>
          <w:szCs w:val="20"/>
        </w:rPr>
        <w:t>.</w:t>
      </w:r>
    </w:p>
    <w:p w:rsidR="009B0028" w:rsidRDefault="009B0028" w:rsidP="009B0028">
      <w:pPr>
        <w:spacing w:after="0"/>
        <w:rPr>
          <w:rFonts w:ascii="Arial" w:hAnsi="Arial" w:cs="Arial"/>
          <w:sz w:val="20"/>
          <w:szCs w:val="20"/>
        </w:rPr>
      </w:pPr>
    </w:p>
    <w:p w:rsidR="009B0028" w:rsidRDefault="009B0028" w:rsidP="009B0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total, as illustrated in </w:t>
      </w:r>
      <w:r>
        <w:rPr>
          <w:rFonts w:ascii="Arial" w:hAnsi="Arial" w:cs="Arial"/>
          <w:b/>
          <w:sz w:val="20"/>
          <w:szCs w:val="20"/>
        </w:rPr>
        <w:t>Chart</w:t>
      </w:r>
      <w:r w:rsidRPr="006F0B19"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 below, it is estimated that</w:t>
      </w:r>
      <w:r w:rsidR="0098201F">
        <w:rPr>
          <w:rFonts w:ascii="Arial" w:hAnsi="Arial" w:cs="Arial"/>
          <w:sz w:val="20"/>
          <w:szCs w:val="20"/>
        </w:rPr>
        <w:t xml:space="preserve"> for all 10 countries</w:t>
      </w:r>
      <w:r>
        <w:rPr>
          <w:rFonts w:ascii="Arial" w:hAnsi="Arial" w:cs="Arial"/>
          <w:sz w:val="20"/>
          <w:szCs w:val="20"/>
        </w:rPr>
        <w:t>:</w:t>
      </w:r>
    </w:p>
    <w:p w:rsidR="009B0028" w:rsidRDefault="009B0028" w:rsidP="009B0028">
      <w:pPr>
        <w:pStyle w:val="ListParagraph"/>
        <w:numPr>
          <w:ilvl w:val="0"/>
          <w:numId w:val="1"/>
        </w:numPr>
        <w:spacing w:before="80"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billion tonnes of CO</w:t>
      </w:r>
      <w:r w:rsidRPr="00196633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abatement annually will be achieved due to deploying HELE units in the mix rather than subcritical </w:t>
      </w:r>
      <w:r w:rsidR="003837B8">
        <w:rPr>
          <w:rFonts w:ascii="Arial" w:hAnsi="Arial" w:cs="Arial"/>
          <w:sz w:val="20"/>
          <w:szCs w:val="20"/>
        </w:rPr>
        <w:t>ones</w:t>
      </w:r>
      <w:r>
        <w:rPr>
          <w:rFonts w:ascii="Arial" w:hAnsi="Arial" w:cs="Arial"/>
          <w:sz w:val="20"/>
          <w:szCs w:val="20"/>
        </w:rPr>
        <w:t xml:space="preserve"> </w:t>
      </w:r>
      <w:r w:rsidRPr="004B2567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that </w:t>
      </w:r>
      <w:r w:rsidRPr="004B2567">
        <w:rPr>
          <w:rFonts w:ascii="Arial" w:hAnsi="Arial" w:cs="Arial"/>
          <w:sz w:val="20"/>
          <w:szCs w:val="20"/>
        </w:rPr>
        <w:t>represent</w:t>
      </w:r>
      <w:r>
        <w:rPr>
          <w:rFonts w:ascii="Arial" w:hAnsi="Arial" w:cs="Arial"/>
          <w:sz w:val="20"/>
          <w:szCs w:val="20"/>
        </w:rPr>
        <w:t>s a 17 per cent reduction over the base case</w:t>
      </w:r>
    </w:p>
    <w:p w:rsidR="009B0028" w:rsidRDefault="00DF40B4" w:rsidP="009B0028">
      <w:pPr>
        <w:pStyle w:val="ListParagraph"/>
        <w:numPr>
          <w:ilvl w:val="0"/>
          <w:numId w:val="1"/>
        </w:numPr>
        <w:spacing w:before="80" w:after="0"/>
        <w:ind w:left="77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further 915</w:t>
      </w:r>
      <w:r w:rsidR="009B0028">
        <w:rPr>
          <w:rFonts w:ascii="Arial" w:hAnsi="Arial" w:cs="Arial"/>
          <w:sz w:val="20"/>
          <w:szCs w:val="20"/>
        </w:rPr>
        <w:t xml:space="preserve"> million tonnes of CO</w:t>
      </w:r>
      <w:r w:rsidR="009B0028" w:rsidRPr="00196633">
        <w:rPr>
          <w:rFonts w:ascii="Arial" w:hAnsi="Arial" w:cs="Arial"/>
          <w:sz w:val="20"/>
          <w:szCs w:val="20"/>
          <w:vertAlign w:val="subscript"/>
        </w:rPr>
        <w:t>2</w:t>
      </w:r>
      <w:r w:rsidR="009B0028">
        <w:rPr>
          <w:rFonts w:ascii="Arial" w:hAnsi="Arial" w:cs="Arial"/>
          <w:sz w:val="20"/>
          <w:szCs w:val="20"/>
        </w:rPr>
        <w:t xml:space="preserve"> abatement annually – or an additional 16 per cent reduction each year – could be achieved if </w:t>
      </w:r>
      <w:r w:rsidR="009B0028" w:rsidRPr="00B3230C">
        <w:rPr>
          <w:rFonts w:ascii="Arial" w:hAnsi="Arial" w:cs="Arial"/>
          <w:sz w:val="20"/>
          <w:szCs w:val="20"/>
          <w:u w:val="single"/>
        </w:rPr>
        <w:t>all</w:t>
      </w:r>
      <w:r w:rsidR="009B0028" w:rsidRPr="00D96CB7">
        <w:rPr>
          <w:rFonts w:ascii="Arial" w:hAnsi="Arial" w:cs="Arial"/>
          <w:sz w:val="20"/>
          <w:szCs w:val="20"/>
        </w:rPr>
        <w:t xml:space="preserve"> coal-fired power generation under construction or </w:t>
      </w:r>
      <w:r w:rsidR="009B0028">
        <w:rPr>
          <w:rFonts w:ascii="Arial" w:hAnsi="Arial" w:cs="Arial"/>
          <w:sz w:val="20"/>
          <w:szCs w:val="20"/>
        </w:rPr>
        <w:t xml:space="preserve">currently </w:t>
      </w:r>
      <w:r w:rsidR="009B0028" w:rsidRPr="00D96CB7">
        <w:rPr>
          <w:rFonts w:ascii="Arial" w:hAnsi="Arial" w:cs="Arial"/>
          <w:sz w:val="20"/>
          <w:szCs w:val="20"/>
        </w:rPr>
        <w:t xml:space="preserve">planned </w:t>
      </w:r>
      <w:r w:rsidR="009B0028">
        <w:rPr>
          <w:rFonts w:ascii="Arial" w:hAnsi="Arial" w:cs="Arial"/>
          <w:sz w:val="20"/>
          <w:szCs w:val="20"/>
        </w:rPr>
        <w:t>is</w:t>
      </w:r>
      <w:r w:rsidR="009B0028" w:rsidRPr="00D96CB7">
        <w:rPr>
          <w:rFonts w:ascii="Arial" w:hAnsi="Arial" w:cs="Arial"/>
          <w:sz w:val="20"/>
          <w:szCs w:val="20"/>
        </w:rPr>
        <w:t xml:space="preserve"> ultra</w:t>
      </w:r>
      <w:r w:rsidR="009B0028">
        <w:rPr>
          <w:rFonts w:ascii="Arial" w:hAnsi="Arial" w:cs="Arial"/>
          <w:sz w:val="20"/>
          <w:szCs w:val="20"/>
        </w:rPr>
        <w:t>supercritical</w:t>
      </w:r>
    </w:p>
    <w:p w:rsidR="009B0028" w:rsidRDefault="009B0028" w:rsidP="009B0028">
      <w:pPr>
        <w:pStyle w:val="ListParagraph"/>
        <w:numPr>
          <w:ilvl w:val="0"/>
          <w:numId w:val="1"/>
        </w:numPr>
        <w:spacing w:before="80"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totals to 2 billion tonnes of CO</w:t>
      </w:r>
      <w:r w:rsidRPr="00F513B3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abatement, which is equivalent to India’s annual </w:t>
      </w:r>
      <w:r w:rsidRPr="00C41AF0">
        <w:rPr>
          <w:rFonts w:ascii="Arial" w:hAnsi="Arial" w:cs="Arial"/>
          <w:sz w:val="20"/>
          <w:szCs w:val="20"/>
        </w:rPr>
        <w:t>CO</w:t>
      </w:r>
      <w:r w:rsidRPr="00C41AF0">
        <w:rPr>
          <w:rFonts w:ascii="Arial" w:hAnsi="Arial" w:cs="Arial"/>
          <w:sz w:val="20"/>
          <w:szCs w:val="20"/>
          <w:vertAlign w:val="subscript"/>
        </w:rPr>
        <w:t>2</w:t>
      </w:r>
      <w:r w:rsidRPr="00C41AF0">
        <w:rPr>
          <w:rFonts w:ascii="Arial" w:hAnsi="Arial" w:cs="Arial"/>
          <w:sz w:val="20"/>
          <w:szCs w:val="20"/>
        </w:rPr>
        <w:t xml:space="preserve"> emissions</w:t>
      </w:r>
      <w:r>
        <w:rPr>
          <w:rFonts w:ascii="Arial" w:hAnsi="Arial" w:cs="Arial"/>
          <w:sz w:val="20"/>
          <w:szCs w:val="20"/>
        </w:rPr>
        <w:t>.</w:t>
      </w:r>
    </w:p>
    <w:p w:rsidR="009B0028" w:rsidRDefault="009B0028" w:rsidP="009B0028">
      <w:pPr>
        <w:spacing w:after="0"/>
        <w:rPr>
          <w:rFonts w:ascii="Arial" w:hAnsi="Arial" w:cs="Arial"/>
          <w:sz w:val="20"/>
          <w:szCs w:val="20"/>
        </w:rPr>
      </w:pPr>
    </w:p>
    <w:p w:rsidR="009B0028" w:rsidRDefault="00B047CC" w:rsidP="009B0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report shows that b</w:t>
      </w:r>
      <w:r w:rsidR="009B0028" w:rsidRPr="00DF3184">
        <w:rPr>
          <w:rFonts w:ascii="Arial" w:hAnsi="Arial" w:cs="Arial"/>
          <w:sz w:val="20"/>
          <w:szCs w:val="20"/>
        </w:rPr>
        <w:t xml:space="preserve">y </w:t>
      </w:r>
      <w:r w:rsidR="009B0028">
        <w:rPr>
          <w:rFonts w:ascii="Arial" w:hAnsi="Arial" w:cs="Arial"/>
          <w:sz w:val="20"/>
          <w:szCs w:val="20"/>
        </w:rPr>
        <w:t>investing in</w:t>
      </w:r>
      <w:r w:rsidR="009B0028" w:rsidRPr="00DF3184">
        <w:rPr>
          <w:rFonts w:ascii="Arial" w:hAnsi="Arial" w:cs="Arial"/>
          <w:sz w:val="20"/>
          <w:szCs w:val="20"/>
        </w:rPr>
        <w:t xml:space="preserve"> </w:t>
      </w:r>
      <w:r w:rsidR="009B0028">
        <w:rPr>
          <w:rFonts w:ascii="Arial" w:hAnsi="Arial" w:cs="Arial"/>
          <w:sz w:val="20"/>
          <w:szCs w:val="20"/>
        </w:rPr>
        <w:t xml:space="preserve">some </w:t>
      </w:r>
      <w:r w:rsidR="009B0028" w:rsidRPr="00DF3184">
        <w:rPr>
          <w:rFonts w:ascii="Arial" w:hAnsi="Arial" w:cs="Arial"/>
          <w:sz w:val="20"/>
          <w:szCs w:val="20"/>
        </w:rPr>
        <w:t xml:space="preserve">HELE </w:t>
      </w:r>
      <w:r w:rsidR="009B0028">
        <w:rPr>
          <w:rFonts w:ascii="Arial" w:hAnsi="Arial" w:cs="Arial"/>
          <w:sz w:val="20"/>
          <w:szCs w:val="20"/>
        </w:rPr>
        <w:t>units rather than</w:t>
      </w:r>
      <w:r w:rsidR="009B0028" w:rsidRPr="00DF3184">
        <w:rPr>
          <w:rFonts w:ascii="Arial" w:hAnsi="Arial" w:cs="Arial"/>
          <w:sz w:val="20"/>
          <w:szCs w:val="20"/>
        </w:rPr>
        <w:t xml:space="preserve"> subcritical </w:t>
      </w:r>
      <w:r w:rsidR="009B0028">
        <w:rPr>
          <w:rFonts w:ascii="Arial" w:hAnsi="Arial" w:cs="Arial"/>
          <w:sz w:val="20"/>
          <w:szCs w:val="20"/>
        </w:rPr>
        <w:t>generation, there will be a reduction in gross CO</w:t>
      </w:r>
      <w:r w:rsidR="009B0028" w:rsidRPr="00DF3184">
        <w:rPr>
          <w:rFonts w:ascii="Arial" w:hAnsi="Arial" w:cs="Arial"/>
          <w:sz w:val="20"/>
          <w:szCs w:val="20"/>
          <w:vertAlign w:val="subscript"/>
        </w:rPr>
        <w:t>2</w:t>
      </w:r>
      <w:r w:rsidR="009B0028">
        <w:rPr>
          <w:rFonts w:ascii="Arial" w:hAnsi="Arial" w:cs="Arial"/>
          <w:sz w:val="20"/>
          <w:szCs w:val="20"/>
        </w:rPr>
        <w:t xml:space="preserve"> emissions </w:t>
      </w:r>
      <w:r w:rsidR="009B0028" w:rsidRPr="00DF3184">
        <w:rPr>
          <w:rFonts w:ascii="Arial" w:hAnsi="Arial" w:cs="Arial"/>
          <w:sz w:val="20"/>
          <w:szCs w:val="20"/>
        </w:rPr>
        <w:t xml:space="preserve">in all </w:t>
      </w:r>
      <w:r w:rsidR="009B0028">
        <w:rPr>
          <w:rFonts w:ascii="Arial" w:hAnsi="Arial" w:cs="Arial"/>
          <w:sz w:val="20"/>
          <w:szCs w:val="20"/>
        </w:rPr>
        <w:t>countries except the Philippines, which is still mainly investing in subcritical technology.</w:t>
      </w:r>
    </w:p>
    <w:p w:rsidR="009B0028" w:rsidRDefault="009B0028" w:rsidP="009B0028">
      <w:pPr>
        <w:spacing w:after="0"/>
        <w:rPr>
          <w:rFonts w:ascii="Arial" w:hAnsi="Arial" w:cs="Arial"/>
          <w:sz w:val="20"/>
          <w:szCs w:val="20"/>
        </w:rPr>
      </w:pPr>
    </w:p>
    <w:p w:rsidR="009B0028" w:rsidRDefault="009B0028" w:rsidP="009B0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Were the countries to invest in USC for all new </w:t>
      </w:r>
      <w:r w:rsidR="00FB4711">
        <w:rPr>
          <w:rFonts w:ascii="Arial" w:hAnsi="Arial" w:cs="Arial"/>
          <w:sz w:val="20"/>
          <w:szCs w:val="20"/>
        </w:rPr>
        <w:t>capacity</w:t>
      </w:r>
      <w:r>
        <w:rPr>
          <w:rFonts w:ascii="Arial" w:hAnsi="Arial" w:cs="Arial"/>
          <w:sz w:val="20"/>
          <w:szCs w:val="20"/>
        </w:rPr>
        <w:t xml:space="preserve"> rather than a mix of technologies, then all countries would reduce emissions annually:</w:t>
      </w:r>
    </w:p>
    <w:p w:rsidR="009B0028" w:rsidRDefault="009B0028" w:rsidP="009B0028">
      <w:pPr>
        <w:pStyle w:val="ListParagraph"/>
        <w:numPr>
          <w:ilvl w:val="0"/>
          <w:numId w:val="1"/>
        </w:numPr>
        <w:spacing w:before="80" w:after="0"/>
        <w:ind w:left="777" w:hanging="357"/>
        <w:contextualSpacing w:val="0"/>
        <w:rPr>
          <w:rFonts w:ascii="Arial" w:hAnsi="Arial" w:cs="Arial"/>
          <w:sz w:val="20"/>
          <w:szCs w:val="20"/>
        </w:rPr>
      </w:pPr>
      <w:r w:rsidRPr="00BC3BA8">
        <w:rPr>
          <w:rFonts w:ascii="Arial" w:hAnsi="Arial" w:cs="Arial"/>
          <w:sz w:val="20"/>
          <w:szCs w:val="20"/>
        </w:rPr>
        <w:t>China is leading the way i</w:t>
      </w:r>
      <w:r>
        <w:rPr>
          <w:rFonts w:ascii="Arial" w:hAnsi="Arial" w:cs="Arial"/>
          <w:sz w:val="20"/>
          <w:szCs w:val="20"/>
        </w:rPr>
        <w:t>n the use of HELE technologies</w:t>
      </w:r>
    </w:p>
    <w:p w:rsidR="009B0028" w:rsidRDefault="009B0028" w:rsidP="009B0028">
      <w:pPr>
        <w:pStyle w:val="ListParagraph"/>
        <w:numPr>
          <w:ilvl w:val="0"/>
          <w:numId w:val="1"/>
        </w:numPr>
        <w:spacing w:before="80" w:after="0"/>
        <w:ind w:left="777" w:hanging="357"/>
        <w:contextualSpacing w:val="0"/>
        <w:rPr>
          <w:rFonts w:ascii="Arial" w:hAnsi="Arial" w:cs="Arial"/>
          <w:sz w:val="20"/>
          <w:szCs w:val="20"/>
        </w:rPr>
      </w:pPr>
      <w:r w:rsidRPr="00BC3BA8">
        <w:rPr>
          <w:rFonts w:ascii="Arial" w:hAnsi="Arial" w:cs="Arial"/>
          <w:sz w:val="20"/>
          <w:szCs w:val="20"/>
        </w:rPr>
        <w:t>Given its stage of industrialisation and investment, the most significant savings are in India, wher</w:t>
      </w:r>
      <w:r>
        <w:rPr>
          <w:rFonts w:ascii="Arial" w:hAnsi="Arial" w:cs="Arial"/>
          <w:sz w:val="20"/>
          <w:szCs w:val="20"/>
        </w:rPr>
        <w:t>e the adoption of a fully ultra</w:t>
      </w:r>
      <w:r w:rsidRPr="00BC3BA8">
        <w:rPr>
          <w:rFonts w:ascii="Arial" w:hAnsi="Arial" w:cs="Arial"/>
          <w:sz w:val="20"/>
          <w:szCs w:val="20"/>
        </w:rPr>
        <w:t>supercritic</w:t>
      </w:r>
      <w:r>
        <w:rPr>
          <w:rFonts w:ascii="Arial" w:hAnsi="Arial" w:cs="Arial"/>
          <w:sz w:val="20"/>
          <w:szCs w:val="20"/>
        </w:rPr>
        <w:t>al coal fleet over the planned ‘</w:t>
      </w:r>
      <w:r w:rsidRPr="00BC3BA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reported’</w:t>
      </w:r>
      <w:r w:rsidRPr="00BC3BA8">
        <w:rPr>
          <w:rFonts w:ascii="Arial" w:hAnsi="Arial" w:cs="Arial"/>
          <w:sz w:val="20"/>
          <w:szCs w:val="20"/>
        </w:rPr>
        <w:t xml:space="preserve"> build profile (a mix of all three technologies) could achieve savings of 509 million tonnes of CO</w:t>
      </w:r>
      <w:r w:rsidRPr="00BC3BA8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annually (over 20 per cent)</w:t>
      </w:r>
    </w:p>
    <w:p w:rsidR="009B0028" w:rsidRPr="00BC3BA8" w:rsidRDefault="009B0028" w:rsidP="009B0028">
      <w:pPr>
        <w:pStyle w:val="ListParagraph"/>
        <w:numPr>
          <w:ilvl w:val="0"/>
          <w:numId w:val="1"/>
        </w:numPr>
        <w:spacing w:before="80" w:after="0"/>
        <w:ind w:left="777" w:hanging="357"/>
        <w:contextualSpacing w:val="0"/>
        <w:rPr>
          <w:rFonts w:ascii="Arial" w:hAnsi="Arial" w:cs="Arial"/>
          <w:sz w:val="20"/>
          <w:szCs w:val="20"/>
        </w:rPr>
      </w:pPr>
      <w:r w:rsidRPr="00BC3BA8">
        <w:rPr>
          <w:rFonts w:ascii="Arial" w:hAnsi="Arial" w:cs="Arial"/>
          <w:sz w:val="20"/>
          <w:szCs w:val="20"/>
        </w:rPr>
        <w:t xml:space="preserve">Even the Philippines’ relatively modest coal fleet could achieve absolute savings of almost 30 per cent by adopting the most efficient USC </w:t>
      </w:r>
      <w:r>
        <w:rPr>
          <w:rFonts w:ascii="Arial" w:hAnsi="Arial" w:cs="Arial"/>
          <w:sz w:val="20"/>
          <w:szCs w:val="20"/>
        </w:rPr>
        <w:t>units</w:t>
      </w:r>
      <w:r w:rsidRPr="00BC3BA8">
        <w:rPr>
          <w:rFonts w:ascii="Arial" w:hAnsi="Arial" w:cs="Arial"/>
          <w:sz w:val="20"/>
          <w:szCs w:val="20"/>
        </w:rPr>
        <w:t>.</w:t>
      </w:r>
    </w:p>
    <w:p w:rsidR="00FB61FE" w:rsidRPr="00C64B7F" w:rsidRDefault="00FB61FE" w:rsidP="001F1756">
      <w:pPr>
        <w:spacing w:after="0"/>
        <w:rPr>
          <w:rFonts w:ascii="Arial" w:hAnsi="Arial" w:cs="Arial"/>
          <w:sz w:val="16"/>
          <w:szCs w:val="16"/>
        </w:rPr>
      </w:pPr>
    </w:p>
    <w:p w:rsidR="00601B7C" w:rsidRDefault="00E0194D" w:rsidP="00FB4A0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19233007" wp14:editId="04713564">
            <wp:extent cx="6048375" cy="26289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1CB1" w:rsidRPr="00B61D2C" w:rsidRDefault="003E1CB1" w:rsidP="001F1756">
      <w:pPr>
        <w:spacing w:after="0"/>
        <w:rPr>
          <w:rFonts w:ascii="Arial" w:hAnsi="Arial" w:cs="Arial"/>
          <w:sz w:val="4"/>
          <w:szCs w:val="4"/>
        </w:rPr>
      </w:pPr>
    </w:p>
    <w:p w:rsidR="00E53FDC" w:rsidRDefault="000F5EFA" w:rsidP="009B002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0E5E46B6" wp14:editId="04A254C3">
            <wp:extent cx="5972175" cy="375285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0D00" w:rsidRDefault="00B50D00" w:rsidP="00B50D00">
      <w:pPr>
        <w:spacing w:after="0"/>
        <w:rPr>
          <w:rFonts w:ascii="Arial" w:hAnsi="Arial" w:cs="Arial"/>
          <w:sz w:val="20"/>
          <w:szCs w:val="20"/>
        </w:rPr>
      </w:pPr>
    </w:p>
    <w:sectPr w:rsidR="00B50D00" w:rsidSect="009B0028">
      <w:headerReference w:type="first" r:id="rId11"/>
      <w:pgSz w:w="11906" w:h="16838"/>
      <w:pgMar w:top="851" w:right="707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2C" w:rsidRDefault="00A16A2C" w:rsidP="00A16A2C">
      <w:pPr>
        <w:spacing w:after="0" w:line="240" w:lineRule="auto"/>
      </w:pPr>
      <w:r>
        <w:separator/>
      </w:r>
    </w:p>
  </w:endnote>
  <w:endnote w:type="continuationSeparator" w:id="0">
    <w:p w:rsidR="00A16A2C" w:rsidRDefault="00A16A2C" w:rsidP="00A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2C" w:rsidRDefault="00A16A2C" w:rsidP="00A16A2C">
      <w:pPr>
        <w:spacing w:after="0" w:line="240" w:lineRule="auto"/>
      </w:pPr>
      <w:r>
        <w:separator/>
      </w:r>
    </w:p>
  </w:footnote>
  <w:footnote w:type="continuationSeparator" w:id="0">
    <w:p w:rsidR="00A16A2C" w:rsidRDefault="00A16A2C" w:rsidP="00A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6A" w:rsidRPr="00943EF6" w:rsidRDefault="00BE4C8A" w:rsidP="00BE4C8A">
    <w:pPr>
      <w:pStyle w:val="Header"/>
      <w:jc w:val="center"/>
      <w:rPr>
        <w:b/>
        <w:sz w:val="48"/>
        <w:szCs w:val="48"/>
      </w:rPr>
    </w:pPr>
    <w:r w:rsidRPr="00943EF6">
      <w:rPr>
        <w:b/>
        <w:sz w:val="48"/>
        <w:szCs w:val="48"/>
      </w:rPr>
      <w:t>Summary</w:t>
    </w:r>
  </w:p>
  <w:p w:rsidR="00BE4C8A" w:rsidRPr="00943EF6" w:rsidRDefault="00BE4C8A" w:rsidP="006A44A9">
    <w:pPr>
      <w:spacing w:after="0"/>
      <w:rPr>
        <w:b/>
      </w:rPr>
    </w:pPr>
    <w:r w:rsidRPr="00943EF6">
      <w:rPr>
        <w:rFonts w:ascii="Arial" w:hAnsi="Arial" w:cs="Arial"/>
        <w:b/>
        <w:i/>
        <w:sz w:val="20"/>
        <w:szCs w:val="20"/>
      </w:rPr>
      <w:t>HELE perspectives for selected countries</w:t>
    </w:r>
    <w:r w:rsidRPr="00943EF6">
      <w:rPr>
        <w:rFonts w:ascii="Arial" w:hAnsi="Arial" w:cs="Arial"/>
        <w:b/>
        <w:sz w:val="20"/>
        <w:szCs w:val="20"/>
      </w:rPr>
      <w:t xml:space="preserve"> by the IEA Clean Coal Centre, London, September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B7"/>
    <w:multiLevelType w:val="hybridMultilevel"/>
    <w:tmpl w:val="F14A28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0E2A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060E6"/>
    <w:multiLevelType w:val="hybridMultilevel"/>
    <w:tmpl w:val="42261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3441"/>
    <w:multiLevelType w:val="hybridMultilevel"/>
    <w:tmpl w:val="DFC8B4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0E2A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034A8"/>
    <w:multiLevelType w:val="hybridMultilevel"/>
    <w:tmpl w:val="9E6620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3327FB"/>
    <w:multiLevelType w:val="hybridMultilevel"/>
    <w:tmpl w:val="1BDAD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E3324"/>
    <w:multiLevelType w:val="hybridMultilevel"/>
    <w:tmpl w:val="A46AFF6E"/>
    <w:lvl w:ilvl="0" w:tplc="5D3053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744B8"/>
    <w:multiLevelType w:val="hybridMultilevel"/>
    <w:tmpl w:val="0B88A614"/>
    <w:lvl w:ilvl="0" w:tplc="830E2A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BA75BE"/>
    <w:multiLevelType w:val="hybridMultilevel"/>
    <w:tmpl w:val="6FE41B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6C25B5"/>
    <w:multiLevelType w:val="hybridMultilevel"/>
    <w:tmpl w:val="5AE21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D02AC5"/>
    <w:multiLevelType w:val="hybridMultilevel"/>
    <w:tmpl w:val="E83A81F0"/>
    <w:lvl w:ilvl="0" w:tplc="5D3053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4407C"/>
    <w:multiLevelType w:val="hybridMultilevel"/>
    <w:tmpl w:val="48485A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37"/>
    <w:rsid w:val="0000045A"/>
    <w:rsid w:val="00000511"/>
    <w:rsid w:val="00000D10"/>
    <w:rsid w:val="00001063"/>
    <w:rsid w:val="00001202"/>
    <w:rsid w:val="000013E5"/>
    <w:rsid w:val="00001E26"/>
    <w:rsid w:val="00001EDA"/>
    <w:rsid w:val="0000217E"/>
    <w:rsid w:val="000028B9"/>
    <w:rsid w:val="00002CB8"/>
    <w:rsid w:val="00003233"/>
    <w:rsid w:val="000035A6"/>
    <w:rsid w:val="000035B7"/>
    <w:rsid w:val="000036F6"/>
    <w:rsid w:val="00003719"/>
    <w:rsid w:val="0000374D"/>
    <w:rsid w:val="00003992"/>
    <w:rsid w:val="00003D1A"/>
    <w:rsid w:val="000042B2"/>
    <w:rsid w:val="00004EEC"/>
    <w:rsid w:val="00005448"/>
    <w:rsid w:val="000058C0"/>
    <w:rsid w:val="000059A4"/>
    <w:rsid w:val="000061A8"/>
    <w:rsid w:val="000065DC"/>
    <w:rsid w:val="000068CD"/>
    <w:rsid w:val="0000691D"/>
    <w:rsid w:val="00006CED"/>
    <w:rsid w:val="00007352"/>
    <w:rsid w:val="00007754"/>
    <w:rsid w:val="00007DA4"/>
    <w:rsid w:val="00007FCC"/>
    <w:rsid w:val="000103F8"/>
    <w:rsid w:val="0001099B"/>
    <w:rsid w:val="00010CBA"/>
    <w:rsid w:val="000113A6"/>
    <w:rsid w:val="00011402"/>
    <w:rsid w:val="0001182A"/>
    <w:rsid w:val="00011875"/>
    <w:rsid w:val="00011B05"/>
    <w:rsid w:val="00012271"/>
    <w:rsid w:val="00012272"/>
    <w:rsid w:val="00012C5A"/>
    <w:rsid w:val="00012C8C"/>
    <w:rsid w:val="00012CB3"/>
    <w:rsid w:val="00012D84"/>
    <w:rsid w:val="0001314F"/>
    <w:rsid w:val="0001359B"/>
    <w:rsid w:val="00013F56"/>
    <w:rsid w:val="0001418A"/>
    <w:rsid w:val="00014771"/>
    <w:rsid w:val="00014821"/>
    <w:rsid w:val="00014880"/>
    <w:rsid w:val="00014977"/>
    <w:rsid w:val="00014B39"/>
    <w:rsid w:val="00014DF1"/>
    <w:rsid w:val="00014FC2"/>
    <w:rsid w:val="00015631"/>
    <w:rsid w:val="00015C49"/>
    <w:rsid w:val="00015D7E"/>
    <w:rsid w:val="00015E72"/>
    <w:rsid w:val="0001648D"/>
    <w:rsid w:val="000164AC"/>
    <w:rsid w:val="000164B1"/>
    <w:rsid w:val="000164B4"/>
    <w:rsid w:val="0001653A"/>
    <w:rsid w:val="00016E80"/>
    <w:rsid w:val="00017DF8"/>
    <w:rsid w:val="00020231"/>
    <w:rsid w:val="00020D22"/>
    <w:rsid w:val="00020DAA"/>
    <w:rsid w:val="0002110E"/>
    <w:rsid w:val="0002128D"/>
    <w:rsid w:val="0002139D"/>
    <w:rsid w:val="0002165E"/>
    <w:rsid w:val="00021CFB"/>
    <w:rsid w:val="00022665"/>
    <w:rsid w:val="00022772"/>
    <w:rsid w:val="0002277F"/>
    <w:rsid w:val="00022900"/>
    <w:rsid w:val="00022DA8"/>
    <w:rsid w:val="00023531"/>
    <w:rsid w:val="00023604"/>
    <w:rsid w:val="00023876"/>
    <w:rsid w:val="00023A06"/>
    <w:rsid w:val="00024090"/>
    <w:rsid w:val="00024AD1"/>
    <w:rsid w:val="00024C11"/>
    <w:rsid w:val="00024CD8"/>
    <w:rsid w:val="00024D3A"/>
    <w:rsid w:val="00024DAB"/>
    <w:rsid w:val="00025069"/>
    <w:rsid w:val="0002544F"/>
    <w:rsid w:val="000258F7"/>
    <w:rsid w:val="00026087"/>
    <w:rsid w:val="000264AA"/>
    <w:rsid w:val="0002698E"/>
    <w:rsid w:val="00026C34"/>
    <w:rsid w:val="00026FC6"/>
    <w:rsid w:val="00027B46"/>
    <w:rsid w:val="00027B75"/>
    <w:rsid w:val="00027D55"/>
    <w:rsid w:val="000300E8"/>
    <w:rsid w:val="000303CC"/>
    <w:rsid w:val="00030505"/>
    <w:rsid w:val="0003090C"/>
    <w:rsid w:val="00030A64"/>
    <w:rsid w:val="000310CE"/>
    <w:rsid w:val="000310E8"/>
    <w:rsid w:val="00031583"/>
    <w:rsid w:val="00031C0C"/>
    <w:rsid w:val="00032A37"/>
    <w:rsid w:val="00032B0E"/>
    <w:rsid w:val="00032BDE"/>
    <w:rsid w:val="00032F5B"/>
    <w:rsid w:val="00033150"/>
    <w:rsid w:val="00033431"/>
    <w:rsid w:val="00033BBA"/>
    <w:rsid w:val="00033DF4"/>
    <w:rsid w:val="00034290"/>
    <w:rsid w:val="0003497A"/>
    <w:rsid w:val="0003503D"/>
    <w:rsid w:val="00035166"/>
    <w:rsid w:val="00035327"/>
    <w:rsid w:val="000354C0"/>
    <w:rsid w:val="000356AF"/>
    <w:rsid w:val="00035E97"/>
    <w:rsid w:val="000360AA"/>
    <w:rsid w:val="00036663"/>
    <w:rsid w:val="0003685C"/>
    <w:rsid w:val="00036885"/>
    <w:rsid w:val="00036CAB"/>
    <w:rsid w:val="00036CE4"/>
    <w:rsid w:val="00036F2B"/>
    <w:rsid w:val="00037034"/>
    <w:rsid w:val="0003754E"/>
    <w:rsid w:val="00037C05"/>
    <w:rsid w:val="000402C4"/>
    <w:rsid w:val="000405F3"/>
    <w:rsid w:val="0004096E"/>
    <w:rsid w:val="00040FA2"/>
    <w:rsid w:val="00041801"/>
    <w:rsid w:val="00041931"/>
    <w:rsid w:val="00042AE3"/>
    <w:rsid w:val="00042B02"/>
    <w:rsid w:val="00043852"/>
    <w:rsid w:val="00043AAC"/>
    <w:rsid w:val="000444AA"/>
    <w:rsid w:val="00044536"/>
    <w:rsid w:val="00044A2F"/>
    <w:rsid w:val="00044B12"/>
    <w:rsid w:val="00044DE2"/>
    <w:rsid w:val="000452D2"/>
    <w:rsid w:val="00045444"/>
    <w:rsid w:val="000457E2"/>
    <w:rsid w:val="00045A12"/>
    <w:rsid w:val="00045D0F"/>
    <w:rsid w:val="00045D6B"/>
    <w:rsid w:val="0004606D"/>
    <w:rsid w:val="000462C6"/>
    <w:rsid w:val="000464A4"/>
    <w:rsid w:val="000464DA"/>
    <w:rsid w:val="000465FC"/>
    <w:rsid w:val="000466BA"/>
    <w:rsid w:val="00046827"/>
    <w:rsid w:val="00047D6F"/>
    <w:rsid w:val="00047E00"/>
    <w:rsid w:val="00050540"/>
    <w:rsid w:val="000505E8"/>
    <w:rsid w:val="00050A0F"/>
    <w:rsid w:val="00050D1D"/>
    <w:rsid w:val="00051219"/>
    <w:rsid w:val="000514BA"/>
    <w:rsid w:val="00051688"/>
    <w:rsid w:val="00051F5D"/>
    <w:rsid w:val="000523F9"/>
    <w:rsid w:val="0005287A"/>
    <w:rsid w:val="00052EEA"/>
    <w:rsid w:val="0005309B"/>
    <w:rsid w:val="0005334F"/>
    <w:rsid w:val="0005335E"/>
    <w:rsid w:val="000533E5"/>
    <w:rsid w:val="0005368D"/>
    <w:rsid w:val="00053963"/>
    <w:rsid w:val="00053E7E"/>
    <w:rsid w:val="00053F90"/>
    <w:rsid w:val="00054089"/>
    <w:rsid w:val="000540AC"/>
    <w:rsid w:val="00054D6F"/>
    <w:rsid w:val="00054F84"/>
    <w:rsid w:val="0005513C"/>
    <w:rsid w:val="00055589"/>
    <w:rsid w:val="000555AF"/>
    <w:rsid w:val="000557D9"/>
    <w:rsid w:val="000557FD"/>
    <w:rsid w:val="00055817"/>
    <w:rsid w:val="0005587B"/>
    <w:rsid w:val="000558B1"/>
    <w:rsid w:val="00056005"/>
    <w:rsid w:val="000563A8"/>
    <w:rsid w:val="00056554"/>
    <w:rsid w:val="000567DD"/>
    <w:rsid w:val="00056B71"/>
    <w:rsid w:val="0005740A"/>
    <w:rsid w:val="00057E49"/>
    <w:rsid w:val="000600F2"/>
    <w:rsid w:val="0006043E"/>
    <w:rsid w:val="000605AA"/>
    <w:rsid w:val="00060C1D"/>
    <w:rsid w:val="00060DBE"/>
    <w:rsid w:val="00060DD4"/>
    <w:rsid w:val="00061145"/>
    <w:rsid w:val="00061281"/>
    <w:rsid w:val="00061297"/>
    <w:rsid w:val="000616FD"/>
    <w:rsid w:val="00061895"/>
    <w:rsid w:val="000620A0"/>
    <w:rsid w:val="00062281"/>
    <w:rsid w:val="00062B35"/>
    <w:rsid w:val="00062DB0"/>
    <w:rsid w:val="00062E11"/>
    <w:rsid w:val="00062E59"/>
    <w:rsid w:val="000639BF"/>
    <w:rsid w:val="00063A66"/>
    <w:rsid w:val="00064275"/>
    <w:rsid w:val="0006432C"/>
    <w:rsid w:val="000643D3"/>
    <w:rsid w:val="00064A6B"/>
    <w:rsid w:val="00064D47"/>
    <w:rsid w:val="00064FCB"/>
    <w:rsid w:val="00064FF3"/>
    <w:rsid w:val="0006503F"/>
    <w:rsid w:val="000655E2"/>
    <w:rsid w:val="00065910"/>
    <w:rsid w:val="00065A6B"/>
    <w:rsid w:val="00065C32"/>
    <w:rsid w:val="00065EE1"/>
    <w:rsid w:val="000666F5"/>
    <w:rsid w:val="00066D58"/>
    <w:rsid w:val="00067F6F"/>
    <w:rsid w:val="000702E3"/>
    <w:rsid w:val="000708F4"/>
    <w:rsid w:val="00070D65"/>
    <w:rsid w:val="00071131"/>
    <w:rsid w:val="00071270"/>
    <w:rsid w:val="0007164B"/>
    <w:rsid w:val="00071663"/>
    <w:rsid w:val="00071940"/>
    <w:rsid w:val="00071E0D"/>
    <w:rsid w:val="00072264"/>
    <w:rsid w:val="0007266E"/>
    <w:rsid w:val="00072A97"/>
    <w:rsid w:val="00072C30"/>
    <w:rsid w:val="00072DCE"/>
    <w:rsid w:val="00072FF2"/>
    <w:rsid w:val="0007306B"/>
    <w:rsid w:val="00073CDA"/>
    <w:rsid w:val="00073F15"/>
    <w:rsid w:val="0007401F"/>
    <w:rsid w:val="00074302"/>
    <w:rsid w:val="0007431C"/>
    <w:rsid w:val="00074352"/>
    <w:rsid w:val="00074A05"/>
    <w:rsid w:val="00074A06"/>
    <w:rsid w:val="00075265"/>
    <w:rsid w:val="0007549F"/>
    <w:rsid w:val="000756DA"/>
    <w:rsid w:val="000758DF"/>
    <w:rsid w:val="00075BE6"/>
    <w:rsid w:val="00075D0D"/>
    <w:rsid w:val="00075EA0"/>
    <w:rsid w:val="0007627B"/>
    <w:rsid w:val="0007644C"/>
    <w:rsid w:val="000765BB"/>
    <w:rsid w:val="00076954"/>
    <w:rsid w:val="00076A9B"/>
    <w:rsid w:val="00076CAF"/>
    <w:rsid w:val="000770B3"/>
    <w:rsid w:val="0007763F"/>
    <w:rsid w:val="000778CA"/>
    <w:rsid w:val="0008028E"/>
    <w:rsid w:val="000803A5"/>
    <w:rsid w:val="00080559"/>
    <w:rsid w:val="0008173C"/>
    <w:rsid w:val="00081805"/>
    <w:rsid w:val="000818AF"/>
    <w:rsid w:val="00081C50"/>
    <w:rsid w:val="00081CB1"/>
    <w:rsid w:val="00081D17"/>
    <w:rsid w:val="00081D77"/>
    <w:rsid w:val="00081DB7"/>
    <w:rsid w:val="00082009"/>
    <w:rsid w:val="00082151"/>
    <w:rsid w:val="000825D5"/>
    <w:rsid w:val="000833BC"/>
    <w:rsid w:val="00083846"/>
    <w:rsid w:val="00083BC3"/>
    <w:rsid w:val="00083C81"/>
    <w:rsid w:val="00083E91"/>
    <w:rsid w:val="000842CC"/>
    <w:rsid w:val="0008445C"/>
    <w:rsid w:val="00084497"/>
    <w:rsid w:val="000844F2"/>
    <w:rsid w:val="0008468C"/>
    <w:rsid w:val="00084753"/>
    <w:rsid w:val="00084BFF"/>
    <w:rsid w:val="00084C85"/>
    <w:rsid w:val="00084C95"/>
    <w:rsid w:val="00084E90"/>
    <w:rsid w:val="00084F75"/>
    <w:rsid w:val="00084FB1"/>
    <w:rsid w:val="0008562A"/>
    <w:rsid w:val="0008567D"/>
    <w:rsid w:val="0008625E"/>
    <w:rsid w:val="0008688A"/>
    <w:rsid w:val="00086CAD"/>
    <w:rsid w:val="000879D7"/>
    <w:rsid w:val="00087ABC"/>
    <w:rsid w:val="00087D15"/>
    <w:rsid w:val="00087E7C"/>
    <w:rsid w:val="000904F7"/>
    <w:rsid w:val="00090635"/>
    <w:rsid w:val="000908EF"/>
    <w:rsid w:val="00090ECF"/>
    <w:rsid w:val="00091716"/>
    <w:rsid w:val="000917AE"/>
    <w:rsid w:val="00091AB1"/>
    <w:rsid w:val="000927E9"/>
    <w:rsid w:val="00092A3D"/>
    <w:rsid w:val="000931B3"/>
    <w:rsid w:val="000931B9"/>
    <w:rsid w:val="00093221"/>
    <w:rsid w:val="0009392E"/>
    <w:rsid w:val="0009454C"/>
    <w:rsid w:val="00094660"/>
    <w:rsid w:val="00094AFD"/>
    <w:rsid w:val="00094B0B"/>
    <w:rsid w:val="00094D84"/>
    <w:rsid w:val="00094FE4"/>
    <w:rsid w:val="0009510D"/>
    <w:rsid w:val="000958DF"/>
    <w:rsid w:val="000959DE"/>
    <w:rsid w:val="000970F7"/>
    <w:rsid w:val="00097570"/>
    <w:rsid w:val="00097C1C"/>
    <w:rsid w:val="000A0EAA"/>
    <w:rsid w:val="000A0FD2"/>
    <w:rsid w:val="000A15D4"/>
    <w:rsid w:val="000A1EB4"/>
    <w:rsid w:val="000A262A"/>
    <w:rsid w:val="000A27CE"/>
    <w:rsid w:val="000A30B7"/>
    <w:rsid w:val="000A32A1"/>
    <w:rsid w:val="000A3547"/>
    <w:rsid w:val="000A38CD"/>
    <w:rsid w:val="000A3C9F"/>
    <w:rsid w:val="000A411A"/>
    <w:rsid w:val="000A4167"/>
    <w:rsid w:val="000A4236"/>
    <w:rsid w:val="000A423E"/>
    <w:rsid w:val="000A4D2D"/>
    <w:rsid w:val="000A4D99"/>
    <w:rsid w:val="000A50A6"/>
    <w:rsid w:val="000A53D3"/>
    <w:rsid w:val="000A54DA"/>
    <w:rsid w:val="000A54DF"/>
    <w:rsid w:val="000A566A"/>
    <w:rsid w:val="000A5C3D"/>
    <w:rsid w:val="000A5CEA"/>
    <w:rsid w:val="000A5F8C"/>
    <w:rsid w:val="000A60A0"/>
    <w:rsid w:val="000A6360"/>
    <w:rsid w:val="000A6A0C"/>
    <w:rsid w:val="000A6B62"/>
    <w:rsid w:val="000A6F7E"/>
    <w:rsid w:val="000A6FF0"/>
    <w:rsid w:val="000A700E"/>
    <w:rsid w:val="000A746E"/>
    <w:rsid w:val="000A78E9"/>
    <w:rsid w:val="000A7C0A"/>
    <w:rsid w:val="000B0C3D"/>
    <w:rsid w:val="000B1419"/>
    <w:rsid w:val="000B1452"/>
    <w:rsid w:val="000B15FC"/>
    <w:rsid w:val="000B164B"/>
    <w:rsid w:val="000B16A9"/>
    <w:rsid w:val="000B17B1"/>
    <w:rsid w:val="000B18D0"/>
    <w:rsid w:val="000B1BEE"/>
    <w:rsid w:val="000B1CC3"/>
    <w:rsid w:val="000B25D1"/>
    <w:rsid w:val="000B25DD"/>
    <w:rsid w:val="000B2C68"/>
    <w:rsid w:val="000B3061"/>
    <w:rsid w:val="000B351A"/>
    <w:rsid w:val="000B390C"/>
    <w:rsid w:val="000B3A13"/>
    <w:rsid w:val="000B3AAC"/>
    <w:rsid w:val="000B3CDB"/>
    <w:rsid w:val="000B3EE3"/>
    <w:rsid w:val="000B46DE"/>
    <w:rsid w:val="000B4A08"/>
    <w:rsid w:val="000B4FE3"/>
    <w:rsid w:val="000B50BF"/>
    <w:rsid w:val="000B5282"/>
    <w:rsid w:val="000B5C35"/>
    <w:rsid w:val="000B5DC1"/>
    <w:rsid w:val="000B61C5"/>
    <w:rsid w:val="000B6797"/>
    <w:rsid w:val="000B679E"/>
    <w:rsid w:val="000B68AC"/>
    <w:rsid w:val="000B6998"/>
    <w:rsid w:val="000B6B8D"/>
    <w:rsid w:val="000B6FAB"/>
    <w:rsid w:val="000B6FAE"/>
    <w:rsid w:val="000B707B"/>
    <w:rsid w:val="000B7293"/>
    <w:rsid w:val="000B730C"/>
    <w:rsid w:val="000B78F2"/>
    <w:rsid w:val="000C0B4E"/>
    <w:rsid w:val="000C0B85"/>
    <w:rsid w:val="000C0D4E"/>
    <w:rsid w:val="000C108D"/>
    <w:rsid w:val="000C176F"/>
    <w:rsid w:val="000C188C"/>
    <w:rsid w:val="000C1969"/>
    <w:rsid w:val="000C1C8A"/>
    <w:rsid w:val="000C1E99"/>
    <w:rsid w:val="000C23B1"/>
    <w:rsid w:val="000C2500"/>
    <w:rsid w:val="000C265F"/>
    <w:rsid w:val="000C2AD2"/>
    <w:rsid w:val="000C3109"/>
    <w:rsid w:val="000C313C"/>
    <w:rsid w:val="000C36DC"/>
    <w:rsid w:val="000C3735"/>
    <w:rsid w:val="000C37E6"/>
    <w:rsid w:val="000C3B26"/>
    <w:rsid w:val="000C3CF4"/>
    <w:rsid w:val="000C41A7"/>
    <w:rsid w:val="000C4244"/>
    <w:rsid w:val="000C464C"/>
    <w:rsid w:val="000C4762"/>
    <w:rsid w:val="000C5075"/>
    <w:rsid w:val="000C587D"/>
    <w:rsid w:val="000C5971"/>
    <w:rsid w:val="000C5C6F"/>
    <w:rsid w:val="000C5EA0"/>
    <w:rsid w:val="000C60D0"/>
    <w:rsid w:val="000C6EAB"/>
    <w:rsid w:val="000C7358"/>
    <w:rsid w:val="000C7732"/>
    <w:rsid w:val="000C7B8B"/>
    <w:rsid w:val="000C7C34"/>
    <w:rsid w:val="000C7D4A"/>
    <w:rsid w:val="000C7D98"/>
    <w:rsid w:val="000C7F48"/>
    <w:rsid w:val="000D1410"/>
    <w:rsid w:val="000D18F7"/>
    <w:rsid w:val="000D1A0F"/>
    <w:rsid w:val="000D1BFC"/>
    <w:rsid w:val="000D1CAF"/>
    <w:rsid w:val="000D1E12"/>
    <w:rsid w:val="000D2215"/>
    <w:rsid w:val="000D2527"/>
    <w:rsid w:val="000D255A"/>
    <w:rsid w:val="000D27E4"/>
    <w:rsid w:val="000D2CF8"/>
    <w:rsid w:val="000D3299"/>
    <w:rsid w:val="000D332E"/>
    <w:rsid w:val="000D3C82"/>
    <w:rsid w:val="000D3DD9"/>
    <w:rsid w:val="000D4370"/>
    <w:rsid w:val="000D45E2"/>
    <w:rsid w:val="000D4861"/>
    <w:rsid w:val="000D4F6C"/>
    <w:rsid w:val="000D5175"/>
    <w:rsid w:val="000D5797"/>
    <w:rsid w:val="000D5878"/>
    <w:rsid w:val="000D5F0D"/>
    <w:rsid w:val="000D60FF"/>
    <w:rsid w:val="000D6231"/>
    <w:rsid w:val="000D6962"/>
    <w:rsid w:val="000D697E"/>
    <w:rsid w:val="000D7410"/>
    <w:rsid w:val="000D79DE"/>
    <w:rsid w:val="000D7AAF"/>
    <w:rsid w:val="000D7D70"/>
    <w:rsid w:val="000D7D98"/>
    <w:rsid w:val="000E0232"/>
    <w:rsid w:val="000E0444"/>
    <w:rsid w:val="000E0A01"/>
    <w:rsid w:val="000E1160"/>
    <w:rsid w:val="000E132F"/>
    <w:rsid w:val="000E1400"/>
    <w:rsid w:val="000E1549"/>
    <w:rsid w:val="000E1617"/>
    <w:rsid w:val="000E1BB1"/>
    <w:rsid w:val="000E1EFB"/>
    <w:rsid w:val="000E20BB"/>
    <w:rsid w:val="000E2555"/>
    <w:rsid w:val="000E30C2"/>
    <w:rsid w:val="000E3243"/>
    <w:rsid w:val="000E379D"/>
    <w:rsid w:val="000E3E91"/>
    <w:rsid w:val="000E4212"/>
    <w:rsid w:val="000E441E"/>
    <w:rsid w:val="000E4440"/>
    <w:rsid w:val="000E4862"/>
    <w:rsid w:val="000E49E9"/>
    <w:rsid w:val="000E5026"/>
    <w:rsid w:val="000E5307"/>
    <w:rsid w:val="000E5753"/>
    <w:rsid w:val="000E5BD0"/>
    <w:rsid w:val="000E5D78"/>
    <w:rsid w:val="000E5DF9"/>
    <w:rsid w:val="000E63F8"/>
    <w:rsid w:val="000E6484"/>
    <w:rsid w:val="000E69F1"/>
    <w:rsid w:val="000E6FAC"/>
    <w:rsid w:val="000E727A"/>
    <w:rsid w:val="000E73EC"/>
    <w:rsid w:val="000E7651"/>
    <w:rsid w:val="000E7821"/>
    <w:rsid w:val="000E7CBB"/>
    <w:rsid w:val="000E7F76"/>
    <w:rsid w:val="000E7FA1"/>
    <w:rsid w:val="000F0574"/>
    <w:rsid w:val="000F0666"/>
    <w:rsid w:val="000F0ED2"/>
    <w:rsid w:val="000F1462"/>
    <w:rsid w:val="000F155A"/>
    <w:rsid w:val="000F1FEA"/>
    <w:rsid w:val="000F2A3E"/>
    <w:rsid w:val="000F2A8F"/>
    <w:rsid w:val="000F2E13"/>
    <w:rsid w:val="000F3231"/>
    <w:rsid w:val="000F3644"/>
    <w:rsid w:val="000F38AF"/>
    <w:rsid w:val="000F3CD3"/>
    <w:rsid w:val="000F3EC5"/>
    <w:rsid w:val="000F4376"/>
    <w:rsid w:val="000F4661"/>
    <w:rsid w:val="000F4799"/>
    <w:rsid w:val="000F4917"/>
    <w:rsid w:val="000F4AFF"/>
    <w:rsid w:val="000F4CF1"/>
    <w:rsid w:val="000F4EE4"/>
    <w:rsid w:val="000F522F"/>
    <w:rsid w:val="000F52C6"/>
    <w:rsid w:val="000F5399"/>
    <w:rsid w:val="000F546B"/>
    <w:rsid w:val="000F55BD"/>
    <w:rsid w:val="000F576D"/>
    <w:rsid w:val="000F57B4"/>
    <w:rsid w:val="000F5ACC"/>
    <w:rsid w:val="000F5C64"/>
    <w:rsid w:val="000F5C80"/>
    <w:rsid w:val="000F5EA7"/>
    <w:rsid w:val="000F5EFA"/>
    <w:rsid w:val="000F5F86"/>
    <w:rsid w:val="000F6006"/>
    <w:rsid w:val="000F602B"/>
    <w:rsid w:val="000F690B"/>
    <w:rsid w:val="000F6EF3"/>
    <w:rsid w:val="000F746B"/>
    <w:rsid w:val="000F75F3"/>
    <w:rsid w:val="000F7A00"/>
    <w:rsid w:val="000F7A3F"/>
    <w:rsid w:val="001002AE"/>
    <w:rsid w:val="00100355"/>
    <w:rsid w:val="0010063D"/>
    <w:rsid w:val="00100DB3"/>
    <w:rsid w:val="0010169C"/>
    <w:rsid w:val="00101770"/>
    <w:rsid w:val="00101893"/>
    <w:rsid w:val="0010196C"/>
    <w:rsid w:val="00101A0E"/>
    <w:rsid w:val="00101C35"/>
    <w:rsid w:val="00101F95"/>
    <w:rsid w:val="0010207F"/>
    <w:rsid w:val="001021D3"/>
    <w:rsid w:val="001022BE"/>
    <w:rsid w:val="00102441"/>
    <w:rsid w:val="00102631"/>
    <w:rsid w:val="00102734"/>
    <w:rsid w:val="00102855"/>
    <w:rsid w:val="00102C6B"/>
    <w:rsid w:val="00102D74"/>
    <w:rsid w:val="00102E6E"/>
    <w:rsid w:val="00102FD2"/>
    <w:rsid w:val="00103008"/>
    <w:rsid w:val="001031F8"/>
    <w:rsid w:val="001035F2"/>
    <w:rsid w:val="001036AA"/>
    <w:rsid w:val="0010377B"/>
    <w:rsid w:val="001037BE"/>
    <w:rsid w:val="00103A35"/>
    <w:rsid w:val="00103A56"/>
    <w:rsid w:val="00103BCF"/>
    <w:rsid w:val="00103FFE"/>
    <w:rsid w:val="0010404A"/>
    <w:rsid w:val="00104198"/>
    <w:rsid w:val="001041B4"/>
    <w:rsid w:val="00104613"/>
    <w:rsid w:val="001049E7"/>
    <w:rsid w:val="00104ABF"/>
    <w:rsid w:val="00104BCA"/>
    <w:rsid w:val="00104D33"/>
    <w:rsid w:val="001050F6"/>
    <w:rsid w:val="001051FE"/>
    <w:rsid w:val="001059C5"/>
    <w:rsid w:val="00105AA5"/>
    <w:rsid w:val="00105AE3"/>
    <w:rsid w:val="00105D86"/>
    <w:rsid w:val="00105F06"/>
    <w:rsid w:val="001065BD"/>
    <w:rsid w:val="00106AB9"/>
    <w:rsid w:val="00106B61"/>
    <w:rsid w:val="00106D34"/>
    <w:rsid w:val="00106FA0"/>
    <w:rsid w:val="00107148"/>
    <w:rsid w:val="00107311"/>
    <w:rsid w:val="00107363"/>
    <w:rsid w:val="00107426"/>
    <w:rsid w:val="00107532"/>
    <w:rsid w:val="001075F9"/>
    <w:rsid w:val="00107632"/>
    <w:rsid w:val="0010764B"/>
    <w:rsid w:val="00107A20"/>
    <w:rsid w:val="00107BC2"/>
    <w:rsid w:val="001105C0"/>
    <w:rsid w:val="00110CEA"/>
    <w:rsid w:val="00110D8B"/>
    <w:rsid w:val="001112FD"/>
    <w:rsid w:val="00111AC9"/>
    <w:rsid w:val="00111CF3"/>
    <w:rsid w:val="00111D3B"/>
    <w:rsid w:val="00111E16"/>
    <w:rsid w:val="00112013"/>
    <w:rsid w:val="00112051"/>
    <w:rsid w:val="001120C9"/>
    <w:rsid w:val="0011213D"/>
    <w:rsid w:val="00112261"/>
    <w:rsid w:val="0011270C"/>
    <w:rsid w:val="00113665"/>
    <w:rsid w:val="0011395B"/>
    <w:rsid w:val="00113A81"/>
    <w:rsid w:val="0011409F"/>
    <w:rsid w:val="0011413C"/>
    <w:rsid w:val="001143E7"/>
    <w:rsid w:val="001144D6"/>
    <w:rsid w:val="00114CBC"/>
    <w:rsid w:val="0011557C"/>
    <w:rsid w:val="001155E8"/>
    <w:rsid w:val="00115664"/>
    <w:rsid w:val="00115674"/>
    <w:rsid w:val="00115962"/>
    <w:rsid w:val="001159FF"/>
    <w:rsid w:val="00115B70"/>
    <w:rsid w:val="00116855"/>
    <w:rsid w:val="001169C9"/>
    <w:rsid w:val="001169CF"/>
    <w:rsid w:val="00116EFC"/>
    <w:rsid w:val="0011771B"/>
    <w:rsid w:val="001179F7"/>
    <w:rsid w:val="00117D1F"/>
    <w:rsid w:val="00117D7D"/>
    <w:rsid w:val="00117E12"/>
    <w:rsid w:val="00120074"/>
    <w:rsid w:val="0012051A"/>
    <w:rsid w:val="00120F65"/>
    <w:rsid w:val="001222AE"/>
    <w:rsid w:val="001226C3"/>
    <w:rsid w:val="001226C6"/>
    <w:rsid w:val="0012299E"/>
    <w:rsid w:val="00123321"/>
    <w:rsid w:val="00123876"/>
    <w:rsid w:val="00124213"/>
    <w:rsid w:val="001248A3"/>
    <w:rsid w:val="00124953"/>
    <w:rsid w:val="00124BE0"/>
    <w:rsid w:val="00124D9D"/>
    <w:rsid w:val="001252D8"/>
    <w:rsid w:val="00125469"/>
    <w:rsid w:val="00125DB6"/>
    <w:rsid w:val="00125F50"/>
    <w:rsid w:val="00126477"/>
    <w:rsid w:val="001265A3"/>
    <w:rsid w:val="0012733B"/>
    <w:rsid w:val="001275DF"/>
    <w:rsid w:val="00127745"/>
    <w:rsid w:val="0012786E"/>
    <w:rsid w:val="00127AC5"/>
    <w:rsid w:val="00127C95"/>
    <w:rsid w:val="001300E5"/>
    <w:rsid w:val="0013019B"/>
    <w:rsid w:val="001309C8"/>
    <w:rsid w:val="00130AE2"/>
    <w:rsid w:val="00130F6F"/>
    <w:rsid w:val="00131055"/>
    <w:rsid w:val="00131071"/>
    <w:rsid w:val="001312A7"/>
    <w:rsid w:val="001317F2"/>
    <w:rsid w:val="001317FF"/>
    <w:rsid w:val="00131911"/>
    <w:rsid w:val="00131991"/>
    <w:rsid w:val="001319BC"/>
    <w:rsid w:val="00131A98"/>
    <w:rsid w:val="00131AA5"/>
    <w:rsid w:val="00131BA2"/>
    <w:rsid w:val="00131D12"/>
    <w:rsid w:val="0013245E"/>
    <w:rsid w:val="00132945"/>
    <w:rsid w:val="00132E95"/>
    <w:rsid w:val="001332E8"/>
    <w:rsid w:val="00133436"/>
    <w:rsid w:val="00133750"/>
    <w:rsid w:val="0013399F"/>
    <w:rsid w:val="00133C5D"/>
    <w:rsid w:val="00133E6F"/>
    <w:rsid w:val="00134007"/>
    <w:rsid w:val="001341F4"/>
    <w:rsid w:val="001342CF"/>
    <w:rsid w:val="00134570"/>
    <w:rsid w:val="00134FF4"/>
    <w:rsid w:val="001351E1"/>
    <w:rsid w:val="00135564"/>
    <w:rsid w:val="00135E14"/>
    <w:rsid w:val="00136403"/>
    <w:rsid w:val="00136800"/>
    <w:rsid w:val="001375FE"/>
    <w:rsid w:val="00137732"/>
    <w:rsid w:val="00140012"/>
    <w:rsid w:val="00140622"/>
    <w:rsid w:val="0014078F"/>
    <w:rsid w:val="00140F52"/>
    <w:rsid w:val="00141AF1"/>
    <w:rsid w:val="00141B58"/>
    <w:rsid w:val="00141F4B"/>
    <w:rsid w:val="00142104"/>
    <w:rsid w:val="00142510"/>
    <w:rsid w:val="001430AA"/>
    <w:rsid w:val="0014348B"/>
    <w:rsid w:val="00143BC2"/>
    <w:rsid w:val="00143CA1"/>
    <w:rsid w:val="00143DF9"/>
    <w:rsid w:val="001443B8"/>
    <w:rsid w:val="001444E8"/>
    <w:rsid w:val="00144978"/>
    <w:rsid w:val="00144A4E"/>
    <w:rsid w:val="00144FD1"/>
    <w:rsid w:val="00145352"/>
    <w:rsid w:val="00145492"/>
    <w:rsid w:val="0014593C"/>
    <w:rsid w:val="00145A4B"/>
    <w:rsid w:val="00145AB8"/>
    <w:rsid w:val="00146106"/>
    <w:rsid w:val="00146325"/>
    <w:rsid w:val="001467BD"/>
    <w:rsid w:val="0014717D"/>
    <w:rsid w:val="00147B17"/>
    <w:rsid w:val="00147DEA"/>
    <w:rsid w:val="00147FD9"/>
    <w:rsid w:val="001501C5"/>
    <w:rsid w:val="001502DD"/>
    <w:rsid w:val="00150AC8"/>
    <w:rsid w:val="00150D46"/>
    <w:rsid w:val="00151198"/>
    <w:rsid w:val="00151350"/>
    <w:rsid w:val="0015137F"/>
    <w:rsid w:val="00151381"/>
    <w:rsid w:val="00151556"/>
    <w:rsid w:val="00151589"/>
    <w:rsid w:val="00151860"/>
    <w:rsid w:val="00151946"/>
    <w:rsid w:val="00152391"/>
    <w:rsid w:val="001523B2"/>
    <w:rsid w:val="001529A1"/>
    <w:rsid w:val="00152F75"/>
    <w:rsid w:val="0015365E"/>
    <w:rsid w:val="0015371C"/>
    <w:rsid w:val="001537D2"/>
    <w:rsid w:val="00153E95"/>
    <w:rsid w:val="00154265"/>
    <w:rsid w:val="00154284"/>
    <w:rsid w:val="00154F1C"/>
    <w:rsid w:val="00155242"/>
    <w:rsid w:val="0015546B"/>
    <w:rsid w:val="00155E6A"/>
    <w:rsid w:val="00156142"/>
    <w:rsid w:val="001561A9"/>
    <w:rsid w:val="001566C8"/>
    <w:rsid w:val="00156A35"/>
    <w:rsid w:val="001570B1"/>
    <w:rsid w:val="001575A2"/>
    <w:rsid w:val="00157611"/>
    <w:rsid w:val="001578E2"/>
    <w:rsid w:val="00157941"/>
    <w:rsid w:val="00157985"/>
    <w:rsid w:val="00157E9E"/>
    <w:rsid w:val="001601A7"/>
    <w:rsid w:val="0016055C"/>
    <w:rsid w:val="00160AD9"/>
    <w:rsid w:val="001611E9"/>
    <w:rsid w:val="00161215"/>
    <w:rsid w:val="00161538"/>
    <w:rsid w:val="001619D4"/>
    <w:rsid w:val="00161C6F"/>
    <w:rsid w:val="00161D30"/>
    <w:rsid w:val="0016210A"/>
    <w:rsid w:val="0016255D"/>
    <w:rsid w:val="001626EB"/>
    <w:rsid w:val="00162A52"/>
    <w:rsid w:val="00162B7E"/>
    <w:rsid w:val="00163312"/>
    <w:rsid w:val="0016367A"/>
    <w:rsid w:val="00163713"/>
    <w:rsid w:val="00164D0A"/>
    <w:rsid w:val="001656C5"/>
    <w:rsid w:val="00165704"/>
    <w:rsid w:val="00165B10"/>
    <w:rsid w:val="00165B68"/>
    <w:rsid w:val="001660D7"/>
    <w:rsid w:val="00166455"/>
    <w:rsid w:val="001665FC"/>
    <w:rsid w:val="00166C9F"/>
    <w:rsid w:val="00166D0F"/>
    <w:rsid w:val="00166DBA"/>
    <w:rsid w:val="00167225"/>
    <w:rsid w:val="0016730B"/>
    <w:rsid w:val="00167332"/>
    <w:rsid w:val="001674C5"/>
    <w:rsid w:val="00167512"/>
    <w:rsid w:val="001679FE"/>
    <w:rsid w:val="00167D0F"/>
    <w:rsid w:val="00167D4B"/>
    <w:rsid w:val="00170049"/>
    <w:rsid w:val="0017036E"/>
    <w:rsid w:val="00170648"/>
    <w:rsid w:val="00170952"/>
    <w:rsid w:val="00170DAC"/>
    <w:rsid w:val="00171027"/>
    <w:rsid w:val="001711AD"/>
    <w:rsid w:val="0017132E"/>
    <w:rsid w:val="0017134A"/>
    <w:rsid w:val="00171F10"/>
    <w:rsid w:val="00172414"/>
    <w:rsid w:val="00172DAD"/>
    <w:rsid w:val="0017312A"/>
    <w:rsid w:val="00173516"/>
    <w:rsid w:val="00173980"/>
    <w:rsid w:val="00173A11"/>
    <w:rsid w:val="00173AF2"/>
    <w:rsid w:val="00173D94"/>
    <w:rsid w:val="00173DF6"/>
    <w:rsid w:val="00174380"/>
    <w:rsid w:val="0017490D"/>
    <w:rsid w:val="001754C3"/>
    <w:rsid w:val="00175782"/>
    <w:rsid w:val="001759A4"/>
    <w:rsid w:val="00175BD2"/>
    <w:rsid w:val="00175DBC"/>
    <w:rsid w:val="00175F82"/>
    <w:rsid w:val="001762FC"/>
    <w:rsid w:val="001764F1"/>
    <w:rsid w:val="001769BD"/>
    <w:rsid w:val="00176A9A"/>
    <w:rsid w:val="00176B99"/>
    <w:rsid w:val="00177213"/>
    <w:rsid w:val="001772AA"/>
    <w:rsid w:val="00177707"/>
    <w:rsid w:val="00177988"/>
    <w:rsid w:val="00177AA9"/>
    <w:rsid w:val="00177CA3"/>
    <w:rsid w:val="00177D5B"/>
    <w:rsid w:val="0018022E"/>
    <w:rsid w:val="001806C9"/>
    <w:rsid w:val="00180781"/>
    <w:rsid w:val="00180AC0"/>
    <w:rsid w:val="00180FFB"/>
    <w:rsid w:val="00181870"/>
    <w:rsid w:val="00181C5E"/>
    <w:rsid w:val="00181D9C"/>
    <w:rsid w:val="00181F7E"/>
    <w:rsid w:val="0018255A"/>
    <w:rsid w:val="001827C9"/>
    <w:rsid w:val="00182A55"/>
    <w:rsid w:val="00182CF8"/>
    <w:rsid w:val="00182D1C"/>
    <w:rsid w:val="00183198"/>
    <w:rsid w:val="00183282"/>
    <w:rsid w:val="0018346F"/>
    <w:rsid w:val="0018388A"/>
    <w:rsid w:val="00183A1E"/>
    <w:rsid w:val="00183A92"/>
    <w:rsid w:val="00183DBE"/>
    <w:rsid w:val="0018403D"/>
    <w:rsid w:val="00184260"/>
    <w:rsid w:val="00184287"/>
    <w:rsid w:val="001846A2"/>
    <w:rsid w:val="00184773"/>
    <w:rsid w:val="00184825"/>
    <w:rsid w:val="00184C72"/>
    <w:rsid w:val="00184D85"/>
    <w:rsid w:val="00185042"/>
    <w:rsid w:val="00185159"/>
    <w:rsid w:val="001854BC"/>
    <w:rsid w:val="00185A2F"/>
    <w:rsid w:val="0018603E"/>
    <w:rsid w:val="00186076"/>
    <w:rsid w:val="00186567"/>
    <w:rsid w:val="0018696E"/>
    <w:rsid w:val="001869A9"/>
    <w:rsid w:val="00186C99"/>
    <w:rsid w:val="0018730B"/>
    <w:rsid w:val="001873B9"/>
    <w:rsid w:val="00187ADA"/>
    <w:rsid w:val="00187D10"/>
    <w:rsid w:val="00187E67"/>
    <w:rsid w:val="00190FDC"/>
    <w:rsid w:val="00191381"/>
    <w:rsid w:val="001914AB"/>
    <w:rsid w:val="001914D6"/>
    <w:rsid w:val="001918A5"/>
    <w:rsid w:val="001919AA"/>
    <w:rsid w:val="00191C80"/>
    <w:rsid w:val="0019233B"/>
    <w:rsid w:val="0019264C"/>
    <w:rsid w:val="00192C79"/>
    <w:rsid w:val="001930E2"/>
    <w:rsid w:val="001932BA"/>
    <w:rsid w:val="00193427"/>
    <w:rsid w:val="0019344D"/>
    <w:rsid w:val="00193537"/>
    <w:rsid w:val="00193714"/>
    <w:rsid w:val="00193AC2"/>
    <w:rsid w:val="00193CDA"/>
    <w:rsid w:val="001943FD"/>
    <w:rsid w:val="001945F9"/>
    <w:rsid w:val="0019462D"/>
    <w:rsid w:val="00194BE5"/>
    <w:rsid w:val="00194BEC"/>
    <w:rsid w:val="00194C07"/>
    <w:rsid w:val="00194E3F"/>
    <w:rsid w:val="00194E4A"/>
    <w:rsid w:val="00195136"/>
    <w:rsid w:val="00195506"/>
    <w:rsid w:val="00196633"/>
    <w:rsid w:val="00196745"/>
    <w:rsid w:val="001967BC"/>
    <w:rsid w:val="00196A4A"/>
    <w:rsid w:val="00196AAE"/>
    <w:rsid w:val="00196B09"/>
    <w:rsid w:val="00196C29"/>
    <w:rsid w:val="001A013A"/>
    <w:rsid w:val="001A01B8"/>
    <w:rsid w:val="001A033E"/>
    <w:rsid w:val="001A083F"/>
    <w:rsid w:val="001A1042"/>
    <w:rsid w:val="001A1425"/>
    <w:rsid w:val="001A175C"/>
    <w:rsid w:val="001A18ED"/>
    <w:rsid w:val="001A222D"/>
    <w:rsid w:val="001A2994"/>
    <w:rsid w:val="001A34B5"/>
    <w:rsid w:val="001A38A4"/>
    <w:rsid w:val="001A3E03"/>
    <w:rsid w:val="001A4256"/>
    <w:rsid w:val="001A448A"/>
    <w:rsid w:val="001A4560"/>
    <w:rsid w:val="001A4753"/>
    <w:rsid w:val="001A4A5F"/>
    <w:rsid w:val="001A4F77"/>
    <w:rsid w:val="001A56E6"/>
    <w:rsid w:val="001A5D93"/>
    <w:rsid w:val="001A6003"/>
    <w:rsid w:val="001A61B4"/>
    <w:rsid w:val="001A621D"/>
    <w:rsid w:val="001A64B0"/>
    <w:rsid w:val="001A657D"/>
    <w:rsid w:val="001A65FC"/>
    <w:rsid w:val="001A66FA"/>
    <w:rsid w:val="001A6995"/>
    <w:rsid w:val="001A6CB2"/>
    <w:rsid w:val="001A7680"/>
    <w:rsid w:val="001A7695"/>
    <w:rsid w:val="001A787E"/>
    <w:rsid w:val="001B0173"/>
    <w:rsid w:val="001B03D0"/>
    <w:rsid w:val="001B04AF"/>
    <w:rsid w:val="001B07E6"/>
    <w:rsid w:val="001B0A96"/>
    <w:rsid w:val="001B0D10"/>
    <w:rsid w:val="001B0FAD"/>
    <w:rsid w:val="001B14CC"/>
    <w:rsid w:val="001B1B2F"/>
    <w:rsid w:val="001B1E34"/>
    <w:rsid w:val="001B1ECE"/>
    <w:rsid w:val="001B2006"/>
    <w:rsid w:val="001B20EA"/>
    <w:rsid w:val="001B2803"/>
    <w:rsid w:val="001B2A95"/>
    <w:rsid w:val="001B2ACD"/>
    <w:rsid w:val="001B2D9D"/>
    <w:rsid w:val="001B2ED6"/>
    <w:rsid w:val="001B336F"/>
    <w:rsid w:val="001B39C6"/>
    <w:rsid w:val="001B3AEA"/>
    <w:rsid w:val="001B3F41"/>
    <w:rsid w:val="001B4168"/>
    <w:rsid w:val="001B42AA"/>
    <w:rsid w:val="001B4BB5"/>
    <w:rsid w:val="001B4BC8"/>
    <w:rsid w:val="001B4DC2"/>
    <w:rsid w:val="001B5D17"/>
    <w:rsid w:val="001B5EDC"/>
    <w:rsid w:val="001B6190"/>
    <w:rsid w:val="001B61D4"/>
    <w:rsid w:val="001B632C"/>
    <w:rsid w:val="001B64DB"/>
    <w:rsid w:val="001B65A1"/>
    <w:rsid w:val="001B6C66"/>
    <w:rsid w:val="001B71F4"/>
    <w:rsid w:val="001B742F"/>
    <w:rsid w:val="001B762E"/>
    <w:rsid w:val="001B770D"/>
    <w:rsid w:val="001B78D8"/>
    <w:rsid w:val="001B7F61"/>
    <w:rsid w:val="001C0041"/>
    <w:rsid w:val="001C00CE"/>
    <w:rsid w:val="001C0C4E"/>
    <w:rsid w:val="001C0C88"/>
    <w:rsid w:val="001C0ECE"/>
    <w:rsid w:val="001C10D1"/>
    <w:rsid w:val="001C1193"/>
    <w:rsid w:val="001C129E"/>
    <w:rsid w:val="001C151F"/>
    <w:rsid w:val="001C1A49"/>
    <w:rsid w:val="001C1F4E"/>
    <w:rsid w:val="001C24CE"/>
    <w:rsid w:val="001C250D"/>
    <w:rsid w:val="001C2E72"/>
    <w:rsid w:val="001C3181"/>
    <w:rsid w:val="001C34B4"/>
    <w:rsid w:val="001C3564"/>
    <w:rsid w:val="001C3DF4"/>
    <w:rsid w:val="001C3E94"/>
    <w:rsid w:val="001C3ED8"/>
    <w:rsid w:val="001C44F0"/>
    <w:rsid w:val="001C47D9"/>
    <w:rsid w:val="001C5262"/>
    <w:rsid w:val="001C5289"/>
    <w:rsid w:val="001C53CD"/>
    <w:rsid w:val="001C5558"/>
    <w:rsid w:val="001C5620"/>
    <w:rsid w:val="001C5E54"/>
    <w:rsid w:val="001C654B"/>
    <w:rsid w:val="001C6646"/>
    <w:rsid w:val="001C667E"/>
    <w:rsid w:val="001C67BB"/>
    <w:rsid w:val="001C6F37"/>
    <w:rsid w:val="001C6F8C"/>
    <w:rsid w:val="001C743D"/>
    <w:rsid w:val="001C74D5"/>
    <w:rsid w:val="001C77AA"/>
    <w:rsid w:val="001C79E0"/>
    <w:rsid w:val="001C7AAC"/>
    <w:rsid w:val="001D011F"/>
    <w:rsid w:val="001D04AE"/>
    <w:rsid w:val="001D05B4"/>
    <w:rsid w:val="001D0AF6"/>
    <w:rsid w:val="001D0F33"/>
    <w:rsid w:val="001D1380"/>
    <w:rsid w:val="001D1A70"/>
    <w:rsid w:val="001D1CA1"/>
    <w:rsid w:val="001D2138"/>
    <w:rsid w:val="001D222B"/>
    <w:rsid w:val="001D2F37"/>
    <w:rsid w:val="001D3443"/>
    <w:rsid w:val="001D3476"/>
    <w:rsid w:val="001D354C"/>
    <w:rsid w:val="001D376C"/>
    <w:rsid w:val="001D3865"/>
    <w:rsid w:val="001D38F1"/>
    <w:rsid w:val="001D3BB2"/>
    <w:rsid w:val="001D42B2"/>
    <w:rsid w:val="001D47FE"/>
    <w:rsid w:val="001D4B92"/>
    <w:rsid w:val="001D4EE7"/>
    <w:rsid w:val="001D4F61"/>
    <w:rsid w:val="001D51E6"/>
    <w:rsid w:val="001D5BFA"/>
    <w:rsid w:val="001D5E49"/>
    <w:rsid w:val="001D610B"/>
    <w:rsid w:val="001D6415"/>
    <w:rsid w:val="001D6996"/>
    <w:rsid w:val="001D6B1D"/>
    <w:rsid w:val="001D6B5F"/>
    <w:rsid w:val="001D74B0"/>
    <w:rsid w:val="001D79C3"/>
    <w:rsid w:val="001E01A7"/>
    <w:rsid w:val="001E02C6"/>
    <w:rsid w:val="001E05D2"/>
    <w:rsid w:val="001E06C9"/>
    <w:rsid w:val="001E09BA"/>
    <w:rsid w:val="001E0CB5"/>
    <w:rsid w:val="001E17FB"/>
    <w:rsid w:val="001E211D"/>
    <w:rsid w:val="001E25C7"/>
    <w:rsid w:val="001E2CF7"/>
    <w:rsid w:val="001E2D76"/>
    <w:rsid w:val="001E3BBB"/>
    <w:rsid w:val="001E3D82"/>
    <w:rsid w:val="001E44D4"/>
    <w:rsid w:val="001E471C"/>
    <w:rsid w:val="001E47C8"/>
    <w:rsid w:val="001E5438"/>
    <w:rsid w:val="001E5B69"/>
    <w:rsid w:val="001E5B8A"/>
    <w:rsid w:val="001E5D8F"/>
    <w:rsid w:val="001E614D"/>
    <w:rsid w:val="001E6266"/>
    <w:rsid w:val="001E63FE"/>
    <w:rsid w:val="001E6405"/>
    <w:rsid w:val="001E6866"/>
    <w:rsid w:val="001E6E59"/>
    <w:rsid w:val="001E725E"/>
    <w:rsid w:val="001E7315"/>
    <w:rsid w:val="001E74DA"/>
    <w:rsid w:val="001E7CFD"/>
    <w:rsid w:val="001E7D58"/>
    <w:rsid w:val="001E7F17"/>
    <w:rsid w:val="001F00EA"/>
    <w:rsid w:val="001F0278"/>
    <w:rsid w:val="001F027A"/>
    <w:rsid w:val="001F0653"/>
    <w:rsid w:val="001F0FE6"/>
    <w:rsid w:val="001F127A"/>
    <w:rsid w:val="001F162E"/>
    <w:rsid w:val="001F1645"/>
    <w:rsid w:val="001F1756"/>
    <w:rsid w:val="001F1D1D"/>
    <w:rsid w:val="001F1DD9"/>
    <w:rsid w:val="001F2146"/>
    <w:rsid w:val="001F2169"/>
    <w:rsid w:val="001F2550"/>
    <w:rsid w:val="001F25AE"/>
    <w:rsid w:val="001F2745"/>
    <w:rsid w:val="001F2FC2"/>
    <w:rsid w:val="001F3118"/>
    <w:rsid w:val="001F3571"/>
    <w:rsid w:val="001F357D"/>
    <w:rsid w:val="001F40BD"/>
    <w:rsid w:val="001F40F0"/>
    <w:rsid w:val="001F44C5"/>
    <w:rsid w:val="001F459F"/>
    <w:rsid w:val="001F4738"/>
    <w:rsid w:val="001F4907"/>
    <w:rsid w:val="001F498A"/>
    <w:rsid w:val="001F4D9F"/>
    <w:rsid w:val="001F4EBC"/>
    <w:rsid w:val="001F5407"/>
    <w:rsid w:val="001F552B"/>
    <w:rsid w:val="001F5616"/>
    <w:rsid w:val="001F562C"/>
    <w:rsid w:val="001F5901"/>
    <w:rsid w:val="001F5CC2"/>
    <w:rsid w:val="001F5E47"/>
    <w:rsid w:val="001F612E"/>
    <w:rsid w:val="001F65D2"/>
    <w:rsid w:val="001F671A"/>
    <w:rsid w:val="001F67D6"/>
    <w:rsid w:val="001F694C"/>
    <w:rsid w:val="001F6CBE"/>
    <w:rsid w:val="001F7217"/>
    <w:rsid w:val="001F7344"/>
    <w:rsid w:val="001F7CD4"/>
    <w:rsid w:val="001F7EB6"/>
    <w:rsid w:val="002007A7"/>
    <w:rsid w:val="00200B0A"/>
    <w:rsid w:val="00200DFE"/>
    <w:rsid w:val="0020103C"/>
    <w:rsid w:val="002011B1"/>
    <w:rsid w:val="00201AA4"/>
    <w:rsid w:val="00201E40"/>
    <w:rsid w:val="002024D8"/>
    <w:rsid w:val="002028C7"/>
    <w:rsid w:val="00202B3D"/>
    <w:rsid w:val="00202F18"/>
    <w:rsid w:val="002030B1"/>
    <w:rsid w:val="00203497"/>
    <w:rsid w:val="002036BD"/>
    <w:rsid w:val="0020402F"/>
    <w:rsid w:val="002042F5"/>
    <w:rsid w:val="002044F4"/>
    <w:rsid w:val="0020477A"/>
    <w:rsid w:val="002047B2"/>
    <w:rsid w:val="002049C8"/>
    <w:rsid w:val="00204AB2"/>
    <w:rsid w:val="00204B3F"/>
    <w:rsid w:val="00204BC4"/>
    <w:rsid w:val="00204BEE"/>
    <w:rsid w:val="00205091"/>
    <w:rsid w:val="002050BE"/>
    <w:rsid w:val="00205372"/>
    <w:rsid w:val="002055DC"/>
    <w:rsid w:val="0020579D"/>
    <w:rsid w:val="00205A95"/>
    <w:rsid w:val="00205E07"/>
    <w:rsid w:val="00205FDF"/>
    <w:rsid w:val="00206470"/>
    <w:rsid w:val="00206F98"/>
    <w:rsid w:val="00207261"/>
    <w:rsid w:val="00207282"/>
    <w:rsid w:val="00207319"/>
    <w:rsid w:val="002073C4"/>
    <w:rsid w:val="00207465"/>
    <w:rsid w:val="0020759D"/>
    <w:rsid w:val="00207699"/>
    <w:rsid w:val="00207884"/>
    <w:rsid w:val="00207B06"/>
    <w:rsid w:val="002103B1"/>
    <w:rsid w:val="002104DA"/>
    <w:rsid w:val="00210E77"/>
    <w:rsid w:val="002114CF"/>
    <w:rsid w:val="0021163F"/>
    <w:rsid w:val="002119C1"/>
    <w:rsid w:val="00211F20"/>
    <w:rsid w:val="00211FBD"/>
    <w:rsid w:val="00212188"/>
    <w:rsid w:val="00212311"/>
    <w:rsid w:val="00212379"/>
    <w:rsid w:val="00212927"/>
    <w:rsid w:val="00212D68"/>
    <w:rsid w:val="002130B1"/>
    <w:rsid w:val="002131EA"/>
    <w:rsid w:val="0021330A"/>
    <w:rsid w:val="00213649"/>
    <w:rsid w:val="00213B5D"/>
    <w:rsid w:val="0021437D"/>
    <w:rsid w:val="002149EF"/>
    <w:rsid w:val="00214AAC"/>
    <w:rsid w:val="00214B25"/>
    <w:rsid w:val="00214DDE"/>
    <w:rsid w:val="00215438"/>
    <w:rsid w:val="00216097"/>
    <w:rsid w:val="00216188"/>
    <w:rsid w:val="00216213"/>
    <w:rsid w:val="00216736"/>
    <w:rsid w:val="002167A7"/>
    <w:rsid w:val="0021684B"/>
    <w:rsid w:val="002176E8"/>
    <w:rsid w:val="00217EBD"/>
    <w:rsid w:val="00217FBE"/>
    <w:rsid w:val="00220259"/>
    <w:rsid w:val="002208F3"/>
    <w:rsid w:val="0022091D"/>
    <w:rsid w:val="00220A20"/>
    <w:rsid w:val="00220AEF"/>
    <w:rsid w:val="00220ED0"/>
    <w:rsid w:val="00220FA0"/>
    <w:rsid w:val="0022156C"/>
    <w:rsid w:val="00221661"/>
    <w:rsid w:val="00221671"/>
    <w:rsid w:val="002217E5"/>
    <w:rsid w:val="002218FF"/>
    <w:rsid w:val="002226AD"/>
    <w:rsid w:val="00222CD2"/>
    <w:rsid w:val="00222CDD"/>
    <w:rsid w:val="00222D61"/>
    <w:rsid w:val="00223C40"/>
    <w:rsid w:val="00223DF5"/>
    <w:rsid w:val="00223FEC"/>
    <w:rsid w:val="002243CD"/>
    <w:rsid w:val="002248B8"/>
    <w:rsid w:val="00224933"/>
    <w:rsid w:val="002249A2"/>
    <w:rsid w:val="00224CA7"/>
    <w:rsid w:val="00224E6C"/>
    <w:rsid w:val="0022590A"/>
    <w:rsid w:val="002259B8"/>
    <w:rsid w:val="00225E7C"/>
    <w:rsid w:val="00226436"/>
    <w:rsid w:val="00226671"/>
    <w:rsid w:val="0022676B"/>
    <w:rsid w:val="00226BF8"/>
    <w:rsid w:val="00226C1D"/>
    <w:rsid w:val="00226F09"/>
    <w:rsid w:val="002271BE"/>
    <w:rsid w:val="00227472"/>
    <w:rsid w:val="002276AA"/>
    <w:rsid w:val="002277E3"/>
    <w:rsid w:val="00227CEC"/>
    <w:rsid w:val="00227D45"/>
    <w:rsid w:val="00227E63"/>
    <w:rsid w:val="00227EC9"/>
    <w:rsid w:val="00227F2E"/>
    <w:rsid w:val="00227FB5"/>
    <w:rsid w:val="00230628"/>
    <w:rsid w:val="00230821"/>
    <w:rsid w:val="00230DCD"/>
    <w:rsid w:val="00230E6F"/>
    <w:rsid w:val="00231233"/>
    <w:rsid w:val="002313D1"/>
    <w:rsid w:val="002319FA"/>
    <w:rsid w:val="00231BA7"/>
    <w:rsid w:val="00232CC5"/>
    <w:rsid w:val="00232F82"/>
    <w:rsid w:val="002330E0"/>
    <w:rsid w:val="00233641"/>
    <w:rsid w:val="00233C2D"/>
    <w:rsid w:val="00233C36"/>
    <w:rsid w:val="00233F96"/>
    <w:rsid w:val="00234007"/>
    <w:rsid w:val="0023404C"/>
    <w:rsid w:val="00234910"/>
    <w:rsid w:val="0023491C"/>
    <w:rsid w:val="00234AE7"/>
    <w:rsid w:val="0023526C"/>
    <w:rsid w:val="00235673"/>
    <w:rsid w:val="00235810"/>
    <w:rsid w:val="00235E95"/>
    <w:rsid w:val="002368AC"/>
    <w:rsid w:val="00236AF7"/>
    <w:rsid w:val="00236D60"/>
    <w:rsid w:val="00237083"/>
    <w:rsid w:val="002371F5"/>
    <w:rsid w:val="002377A6"/>
    <w:rsid w:val="00237A65"/>
    <w:rsid w:val="00237BE8"/>
    <w:rsid w:val="00237F5C"/>
    <w:rsid w:val="00240092"/>
    <w:rsid w:val="002401A0"/>
    <w:rsid w:val="002401DC"/>
    <w:rsid w:val="002403DF"/>
    <w:rsid w:val="002404CA"/>
    <w:rsid w:val="00240589"/>
    <w:rsid w:val="00240B6D"/>
    <w:rsid w:val="0024106E"/>
    <w:rsid w:val="0024119A"/>
    <w:rsid w:val="00241436"/>
    <w:rsid w:val="00241695"/>
    <w:rsid w:val="00241747"/>
    <w:rsid w:val="00242101"/>
    <w:rsid w:val="002422D0"/>
    <w:rsid w:val="002426EA"/>
    <w:rsid w:val="0024284E"/>
    <w:rsid w:val="00242BEA"/>
    <w:rsid w:val="00242E97"/>
    <w:rsid w:val="00242F9E"/>
    <w:rsid w:val="00242FB2"/>
    <w:rsid w:val="0024380F"/>
    <w:rsid w:val="00243E40"/>
    <w:rsid w:val="00243E7A"/>
    <w:rsid w:val="002440AC"/>
    <w:rsid w:val="002442DB"/>
    <w:rsid w:val="002443FD"/>
    <w:rsid w:val="00245507"/>
    <w:rsid w:val="00245EC1"/>
    <w:rsid w:val="002462A9"/>
    <w:rsid w:val="00246431"/>
    <w:rsid w:val="002466BC"/>
    <w:rsid w:val="00246D80"/>
    <w:rsid w:val="0024724A"/>
    <w:rsid w:val="00247414"/>
    <w:rsid w:val="002476F3"/>
    <w:rsid w:val="0024784D"/>
    <w:rsid w:val="00247C10"/>
    <w:rsid w:val="00247D37"/>
    <w:rsid w:val="00250351"/>
    <w:rsid w:val="00250483"/>
    <w:rsid w:val="002504F5"/>
    <w:rsid w:val="00250B89"/>
    <w:rsid w:val="00250C1A"/>
    <w:rsid w:val="00250F34"/>
    <w:rsid w:val="002512AC"/>
    <w:rsid w:val="002512C4"/>
    <w:rsid w:val="002512FD"/>
    <w:rsid w:val="00252003"/>
    <w:rsid w:val="002520BD"/>
    <w:rsid w:val="002521A1"/>
    <w:rsid w:val="002530BA"/>
    <w:rsid w:val="00253238"/>
    <w:rsid w:val="002532FF"/>
    <w:rsid w:val="0025344F"/>
    <w:rsid w:val="00253710"/>
    <w:rsid w:val="00253BAA"/>
    <w:rsid w:val="00253F96"/>
    <w:rsid w:val="002540D7"/>
    <w:rsid w:val="002553B7"/>
    <w:rsid w:val="00255630"/>
    <w:rsid w:val="00255B90"/>
    <w:rsid w:val="00255B9A"/>
    <w:rsid w:val="00255BA1"/>
    <w:rsid w:val="00255F5B"/>
    <w:rsid w:val="00256196"/>
    <w:rsid w:val="0025626B"/>
    <w:rsid w:val="00256BE0"/>
    <w:rsid w:val="00256EC8"/>
    <w:rsid w:val="00256F53"/>
    <w:rsid w:val="0025734B"/>
    <w:rsid w:val="00257436"/>
    <w:rsid w:val="00257608"/>
    <w:rsid w:val="00257E83"/>
    <w:rsid w:val="002601BE"/>
    <w:rsid w:val="0026085E"/>
    <w:rsid w:val="00260C7A"/>
    <w:rsid w:val="00260E6C"/>
    <w:rsid w:val="0026136E"/>
    <w:rsid w:val="002614AC"/>
    <w:rsid w:val="00261CD0"/>
    <w:rsid w:val="00261D67"/>
    <w:rsid w:val="002626D3"/>
    <w:rsid w:val="0026270B"/>
    <w:rsid w:val="00262A2A"/>
    <w:rsid w:val="00262DA4"/>
    <w:rsid w:val="00262E5B"/>
    <w:rsid w:val="00262E67"/>
    <w:rsid w:val="00262F86"/>
    <w:rsid w:val="0026345E"/>
    <w:rsid w:val="00263A8F"/>
    <w:rsid w:val="002640C1"/>
    <w:rsid w:val="00264F17"/>
    <w:rsid w:val="00264F7E"/>
    <w:rsid w:val="00265099"/>
    <w:rsid w:val="00266489"/>
    <w:rsid w:val="00266BA4"/>
    <w:rsid w:val="00266CC2"/>
    <w:rsid w:val="00266CD4"/>
    <w:rsid w:val="00266E0E"/>
    <w:rsid w:val="00267031"/>
    <w:rsid w:val="0026715F"/>
    <w:rsid w:val="00267AD1"/>
    <w:rsid w:val="00270292"/>
    <w:rsid w:val="00270C8D"/>
    <w:rsid w:val="00270D99"/>
    <w:rsid w:val="0027107D"/>
    <w:rsid w:val="00271125"/>
    <w:rsid w:val="00271157"/>
    <w:rsid w:val="00271439"/>
    <w:rsid w:val="00271697"/>
    <w:rsid w:val="00271796"/>
    <w:rsid w:val="0027180E"/>
    <w:rsid w:val="00271C52"/>
    <w:rsid w:val="00272137"/>
    <w:rsid w:val="00272287"/>
    <w:rsid w:val="002725F3"/>
    <w:rsid w:val="00272BDF"/>
    <w:rsid w:val="00273065"/>
    <w:rsid w:val="0027389F"/>
    <w:rsid w:val="00273B27"/>
    <w:rsid w:val="0027425C"/>
    <w:rsid w:val="0027448E"/>
    <w:rsid w:val="002744FC"/>
    <w:rsid w:val="00274874"/>
    <w:rsid w:val="00274923"/>
    <w:rsid w:val="00274941"/>
    <w:rsid w:val="00274C06"/>
    <w:rsid w:val="00274D0C"/>
    <w:rsid w:val="002750F0"/>
    <w:rsid w:val="002754C0"/>
    <w:rsid w:val="00275AEA"/>
    <w:rsid w:val="00275DA0"/>
    <w:rsid w:val="0027626F"/>
    <w:rsid w:val="002763AD"/>
    <w:rsid w:val="002763C4"/>
    <w:rsid w:val="00276728"/>
    <w:rsid w:val="00276A0F"/>
    <w:rsid w:val="00276ECB"/>
    <w:rsid w:val="00276F34"/>
    <w:rsid w:val="00276FC2"/>
    <w:rsid w:val="0027741E"/>
    <w:rsid w:val="00277438"/>
    <w:rsid w:val="002778A2"/>
    <w:rsid w:val="00277DBE"/>
    <w:rsid w:val="0028003E"/>
    <w:rsid w:val="002804AD"/>
    <w:rsid w:val="00280B33"/>
    <w:rsid w:val="00280B6A"/>
    <w:rsid w:val="00280C86"/>
    <w:rsid w:val="00280D5F"/>
    <w:rsid w:val="0028107D"/>
    <w:rsid w:val="00281EDA"/>
    <w:rsid w:val="00281F65"/>
    <w:rsid w:val="0028234C"/>
    <w:rsid w:val="00282445"/>
    <w:rsid w:val="0028258F"/>
    <w:rsid w:val="002825BF"/>
    <w:rsid w:val="00282B35"/>
    <w:rsid w:val="00282C49"/>
    <w:rsid w:val="00282C57"/>
    <w:rsid w:val="002830D3"/>
    <w:rsid w:val="002838EB"/>
    <w:rsid w:val="0028394D"/>
    <w:rsid w:val="00283972"/>
    <w:rsid w:val="002839EA"/>
    <w:rsid w:val="00283A14"/>
    <w:rsid w:val="00283C83"/>
    <w:rsid w:val="00284AC9"/>
    <w:rsid w:val="00284D3D"/>
    <w:rsid w:val="00284F83"/>
    <w:rsid w:val="002852F5"/>
    <w:rsid w:val="002853F8"/>
    <w:rsid w:val="002855BE"/>
    <w:rsid w:val="002859B3"/>
    <w:rsid w:val="0028614B"/>
    <w:rsid w:val="002863FE"/>
    <w:rsid w:val="002866BE"/>
    <w:rsid w:val="00286B2A"/>
    <w:rsid w:val="00286BF8"/>
    <w:rsid w:val="00286E24"/>
    <w:rsid w:val="00286E9B"/>
    <w:rsid w:val="00286EA8"/>
    <w:rsid w:val="0028716C"/>
    <w:rsid w:val="002875A8"/>
    <w:rsid w:val="00287DD5"/>
    <w:rsid w:val="00287EC6"/>
    <w:rsid w:val="00290538"/>
    <w:rsid w:val="00290859"/>
    <w:rsid w:val="00290DBB"/>
    <w:rsid w:val="00291428"/>
    <w:rsid w:val="0029164C"/>
    <w:rsid w:val="00291D44"/>
    <w:rsid w:val="00291DAB"/>
    <w:rsid w:val="00291DBA"/>
    <w:rsid w:val="00292205"/>
    <w:rsid w:val="00292952"/>
    <w:rsid w:val="00292B21"/>
    <w:rsid w:val="00292CB4"/>
    <w:rsid w:val="00293025"/>
    <w:rsid w:val="002938E5"/>
    <w:rsid w:val="00293B6E"/>
    <w:rsid w:val="00293F23"/>
    <w:rsid w:val="00293FDE"/>
    <w:rsid w:val="002943BB"/>
    <w:rsid w:val="00294653"/>
    <w:rsid w:val="0029482E"/>
    <w:rsid w:val="00294838"/>
    <w:rsid w:val="0029493B"/>
    <w:rsid w:val="002949CE"/>
    <w:rsid w:val="00294A57"/>
    <w:rsid w:val="00294D11"/>
    <w:rsid w:val="0029504C"/>
    <w:rsid w:val="00295055"/>
    <w:rsid w:val="002954C6"/>
    <w:rsid w:val="00295572"/>
    <w:rsid w:val="0029566B"/>
    <w:rsid w:val="00295743"/>
    <w:rsid w:val="002957EE"/>
    <w:rsid w:val="00295D00"/>
    <w:rsid w:val="0029673E"/>
    <w:rsid w:val="00296948"/>
    <w:rsid w:val="00296A10"/>
    <w:rsid w:val="0029785A"/>
    <w:rsid w:val="00297D75"/>
    <w:rsid w:val="002A0205"/>
    <w:rsid w:val="002A09A1"/>
    <w:rsid w:val="002A09EC"/>
    <w:rsid w:val="002A1AEA"/>
    <w:rsid w:val="002A1B0D"/>
    <w:rsid w:val="002A1BD1"/>
    <w:rsid w:val="002A274C"/>
    <w:rsid w:val="002A2901"/>
    <w:rsid w:val="002A2BCB"/>
    <w:rsid w:val="002A2BD9"/>
    <w:rsid w:val="002A2C5F"/>
    <w:rsid w:val="002A2DB9"/>
    <w:rsid w:val="002A2F6D"/>
    <w:rsid w:val="002A3071"/>
    <w:rsid w:val="002A32EF"/>
    <w:rsid w:val="002A3C63"/>
    <w:rsid w:val="002A3DEB"/>
    <w:rsid w:val="002A4A4E"/>
    <w:rsid w:val="002A4ABD"/>
    <w:rsid w:val="002A4EE5"/>
    <w:rsid w:val="002A5325"/>
    <w:rsid w:val="002A5336"/>
    <w:rsid w:val="002A5631"/>
    <w:rsid w:val="002A5AA7"/>
    <w:rsid w:val="002A5EA2"/>
    <w:rsid w:val="002A626B"/>
    <w:rsid w:val="002A644E"/>
    <w:rsid w:val="002A65C2"/>
    <w:rsid w:val="002A68DC"/>
    <w:rsid w:val="002A6B3C"/>
    <w:rsid w:val="002A706A"/>
    <w:rsid w:val="002A7756"/>
    <w:rsid w:val="002A7777"/>
    <w:rsid w:val="002A7905"/>
    <w:rsid w:val="002A7B22"/>
    <w:rsid w:val="002B0174"/>
    <w:rsid w:val="002B03B5"/>
    <w:rsid w:val="002B069F"/>
    <w:rsid w:val="002B0C41"/>
    <w:rsid w:val="002B0DAF"/>
    <w:rsid w:val="002B1203"/>
    <w:rsid w:val="002B124D"/>
    <w:rsid w:val="002B1737"/>
    <w:rsid w:val="002B1E0C"/>
    <w:rsid w:val="002B220B"/>
    <w:rsid w:val="002B2251"/>
    <w:rsid w:val="002B2328"/>
    <w:rsid w:val="002B3882"/>
    <w:rsid w:val="002B3ACF"/>
    <w:rsid w:val="002B3BDA"/>
    <w:rsid w:val="002B4387"/>
    <w:rsid w:val="002B443F"/>
    <w:rsid w:val="002B4759"/>
    <w:rsid w:val="002B4C0E"/>
    <w:rsid w:val="002B4F05"/>
    <w:rsid w:val="002B518E"/>
    <w:rsid w:val="002B51A2"/>
    <w:rsid w:val="002B53A3"/>
    <w:rsid w:val="002B55EF"/>
    <w:rsid w:val="002B591B"/>
    <w:rsid w:val="002B5C7D"/>
    <w:rsid w:val="002B6454"/>
    <w:rsid w:val="002B6884"/>
    <w:rsid w:val="002B6AE0"/>
    <w:rsid w:val="002B6EFA"/>
    <w:rsid w:val="002B731C"/>
    <w:rsid w:val="002B75B4"/>
    <w:rsid w:val="002B7822"/>
    <w:rsid w:val="002C046F"/>
    <w:rsid w:val="002C0D8A"/>
    <w:rsid w:val="002C1004"/>
    <w:rsid w:val="002C1508"/>
    <w:rsid w:val="002C1AB0"/>
    <w:rsid w:val="002C1FF3"/>
    <w:rsid w:val="002C20EC"/>
    <w:rsid w:val="002C22EE"/>
    <w:rsid w:val="002C2779"/>
    <w:rsid w:val="002C2FF9"/>
    <w:rsid w:val="002C3185"/>
    <w:rsid w:val="002C37F2"/>
    <w:rsid w:val="002C38B8"/>
    <w:rsid w:val="002C3D8B"/>
    <w:rsid w:val="002C423B"/>
    <w:rsid w:val="002C4C96"/>
    <w:rsid w:val="002C4CEB"/>
    <w:rsid w:val="002C4DA5"/>
    <w:rsid w:val="002C4FB4"/>
    <w:rsid w:val="002C4FCE"/>
    <w:rsid w:val="002C51D6"/>
    <w:rsid w:val="002C54AD"/>
    <w:rsid w:val="002C5597"/>
    <w:rsid w:val="002C5627"/>
    <w:rsid w:val="002C5EC7"/>
    <w:rsid w:val="002C6391"/>
    <w:rsid w:val="002C63C0"/>
    <w:rsid w:val="002C6438"/>
    <w:rsid w:val="002C6699"/>
    <w:rsid w:val="002C6821"/>
    <w:rsid w:val="002C690C"/>
    <w:rsid w:val="002C6B16"/>
    <w:rsid w:val="002C6EB5"/>
    <w:rsid w:val="002C6EDD"/>
    <w:rsid w:val="002C7011"/>
    <w:rsid w:val="002C72F6"/>
    <w:rsid w:val="002C7442"/>
    <w:rsid w:val="002C75F4"/>
    <w:rsid w:val="002C79BA"/>
    <w:rsid w:val="002C7B3E"/>
    <w:rsid w:val="002D0216"/>
    <w:rsid w:val="002D0AD9"/>
    <w:rsid w:val="002D0E7F"/>
    <w:rsid w:val="002D1737"/>
    <w:rsid w:val="002D1811"/>
    <w:rsid w:val="002D1B76"/>
    <w:rsid w:val="002D1C93"/>
    <w:rsid w:val="002D2050"/>
    <w:rsid w:val="002D2985"/>
    <w:rsid w:val="002D2B27"/>
    <w:rsid w:val="002D3043"/>
    <w:rsid w:val="002D3064"/>
    <w:rsid w:val="002D3095"/>
    <w:rsid w:val="002D30D6"/>
    <w:rsid w:val="002D3297"/>
    <w:rsid w:val="002D382F"/>
    <w:rsid w:val="002D3855"/>
    <w:rsid w:val="002D43A3"/>
    <w:rsid w:val="002D44A7"/>
    <w:rsid w:val="002D47D5"/>
    <w:rsid w:val="002D4CAE"/>
    <w:rsid w:val="002D561A"/>
    <w:rsid w:val="002D5A70"/>
    <w:rsid w:val="002D5AD8"/>
    <w:rsid w:val="002D5D7C"/>
    <w:rsid w:val="002D5FF2"/>
    <w:rsid w:val="002D6255"/>
    <w:rsid w:val="002D6333"/>
    <w:rsid w:val="002D63B4"/>
    <w:rsid w:val="002D6428"/>
    <w:rsid w:val="002D6666"/>
    <w:rsid w:val="002D691A"/>
    <w:rsid w:val="002D6A3F"/>
    <w:rsid w:val="002D6A42"/>
    <w:rsid w:val="002D6C8D"/>
    <w:rsid w:val="002D6E90"/>
    <w:rsid w:val="002D7005"/>
    <w:rsid w:val="002D738F"/>
    <w:rsid w:val="002D763D"/>
    <w:rsid w:val="002D7DB5"/>
    <w:rsid w:val="002D7FE6"/>
    <w:rsid w:val="002E03F0"/>
    <w:rsid w:val="002E0C33"/>
    <w:rsid w:val="002E15C1"/>
    <w:rsid w:val="002E173E"/>
    <w:rsid w:val="002E1DB6"/>
    <w:rsid w:val="002E1E92"/>
    <w:rsid w:val="002E21BF"/>
    <w:rsid w:val="002E25AD"/>
    <w:rsid w:val="002E27AE"/>
    <w:rsid w:val="002E2974"/>
    <w:rsid w:val="002E2D0C"/>
    <w:rsid w:val="002E31E2"/>
    <w:rsid w:val="002E32A2"/>
    <w:rsid w:val="002E3568"/>
    <w:rsid w:val="002E3C0D"/>
    <w:rsid w:val="002E3FA0"/>
    <w:rsid w:val="002E4261"/>
    <w:rsid w:val="002E446F"/>
    <w:rsid w:val="002E4645"/>
    <w:rsid w:val="002E46A2"/>
    <w:rsid w:val="002E479D"/>
    <w:rsid w:val="002E4FA7"/>
    <w:rsid w:val="002E5300"/>
    <w:rsid w:val="002E5724"/>
    <w:rsid w:val="002E57FB"/>
    <w:rsid w:val="002E591E"/>
    <w:rsid w:val="002E5CA1"/>
    <w:rsid w:val="002E5EA6"/>
    <w:rsid w:val="002E63B6"/>
    <w:rsid w:val="002E6536"/>
    <w:rsid w:val="002E696A"/>
    <w:rsid w:val="002E6BAB"/>
    <w:rsid w:val="002E6F49"/>
    <w:rsid w:val="002E7295"/>
    <w:rsid w:val="002E7327"/>
    <w:rsid w:val="002E748D"/>
    <w:rsid w:val="002E767A"/>
    <w:rsid w:val="002F00E5"/>
    <w:rsid w:val="002F0223"/>
    <w:rsid w:val="002F03B3"/>
    <w:rsid w:val="002F0440"/>
    <w:rsid w:val="002F0560"/>
    <w:rsid w:val="002F06C4"/>
    <w:rsid w:val="002F1507"/>
    <w:rsid w:val="002F1628"/>
    <w:rsid w:val="002F1CF2"/>
    <w:rsid w:val="002F1EB9"/>
    <w:rsid w:val="002F2564"/>
    <w:rsid w:val="002F2717"/>
    <w:rsid w:val="002F2B04"/>
    <w:rsid w:val="002F2E06"/>
    <w:rsid w:val="002F322B"/>
    <w:rsid w:val="002F32DC"/>
    <w:rsid w:val="002F3950"/>
    <w:rsid w:val="002F3964"/>
    <w:rsid w:val="002F3BBD"/>
    <w:rsid w:val="002F3C49"/>
    <w:rsid w:val="002F3DC5"/>
    <w:rsid w:val="002F3F0A"/>
    <w:rsid w:val="002F3FEB"/>
    <w:rsid w:val="002F4059"/>
    <w:rsid w:val="002F43E7"/>
    <w:rsid w:val="002F445F"/>
    <w:rsid w:val="002F45E9"/>
    <w:rsid w:val="002F4790"/>
    <w:rsid w:val="002F4F5C"/>
    <w:rsid w:val="002F5127"/>
    <w:rsid w:val="002F6040"/>
    <w:rsid w:val="002F622E"/>
    <w:rsid w:val="002F6A38"/>
    <w:rsid w:val="002F6B1D"/>
    <w:rsid w:val="002F6ECA"/>
    <w:rsid w:val="002F707F"/>
    <w:rsid w:val="002F766C"/>
    <w:rsid w:val="002F7A55"/>
    <w:rsid w:val="002F7F12"/>
    <w:rsid w:val="00300622"/>
    <w:rsid w:val="003007F5"/>
    <w:rsid w:val="00300B8F"/>
    <w:rsid w:val="003010E1"/>
    <w:rsid w:val="0030131B"/>
    <w:rsid w:val="003015E2"/>
    <w:rsid w:val="003024E8"/>
    <w:rsid w:val="0030250D"/>
    <w:rsid w:val="003026AF"/>
    <w:rsid w:val="00302E7F"/>
    <w:rsid w:val="003030BB"/>
    <w:rsid w:val="00303726"/>
    <w:rsid w:val="003037A6"/>
    <w:rsid w:val="00303ACF"/>
    <w:rsid w:val="00303B78"/>
    <w:rsid w:val="00303CFB"/>
    <w:rsid w:val="00303F6D"/>
    <w:rsid w:val="00304058"/>
    <w:rsid w:val="003044C6"/>
    <w:rsid w:val="003044FD"/>
    <w:rsid w:val="00304686"/>
    <w:rsid w:val="00304ACE"/>
    <w:rsid w:val="00304B35"/>
    <w:rsid w:val="00304B6B"/>
    <w:rsid w:val="00304E94"/>
    <w:rsid w:val="003052AC"/>
    <w:rsid w:val="003054DE"/>
    <w:rsid w:val="00305573"/>
    <w:rsid w:val="003056C7"/>
    <w:rsid w:val="00305BE4"/>
    <w:rsid w:val="00306682"/>
    <w:rsid w:val="00306B34"/>
    <w:rsid w:val="0030729F"/>
    <w:rsid w:val="003074C2"/>
    <w:rsid w:val="00307BB1"/>
    <w:rsid w:val="00310464"/>
    <w:rsid w:val="003104B7"/>
    <w:rsid w:val="00310CAF"/>
    <w:rsid w:val="00310EA0"/>
    <w:rsid w:val="00310FF9"/>
    <w:rsid w:val="00311668"/>
    <w:rsid w:val="00311818"/>
    <w:rsid w:val="00311972"/>
    <w:rsid w:val="00311B52"/>
    <w:rsid w:val="00311F55"/>
    <w:rsid w:val="003127AA"/>
    <w:rsid w:val="00312F84"/>
    <w:rsid w:val="003130D2"/>
    <w:rsid w:val="00313259"/>
    <w:rsid w:val="0031433A"/>
    <w:rsid w:val="0031488B"/>
    <w:rsid w:val="00314989"/>
    <w:rsid w:val="00314B9A"/>
    <w:rsid w:val="00314C3A"/>
    <w:rsid w:val="00315139"/>
    <w:rsid w:val="00315AEE"/>
    <w:rsid w:val="00315DA4"/>
    <w:rsid w:val="00315FEF"/>
    <w:rsid w:val="00316103"/>
    <w:rsid w:val="003162C6"/>
    <w:rsid w:val="00316A0A"/>
    <w:rsid w:val="00316B67"/>
    <w:rsid w:val="00316DE5"/>
    <w:rsid w:val="00316FA0"/>
    <w:rsid w:val="003172E0"/>
    <w:rsid w:val="00317F9C"/>
    <w:rsid w:val="003200E8"/>
    <w:rsid w:val="00320216"/>
    <w:rsid w:val="003206EB"/>
    <w:rsid w:val="00320754"/>
    <w:rsid w:val="00321052"/>
    <w:rsid w:val="0032170E"/>
    <w:rsid w:val="00321D37"/>
    <w:rsid w:val="00321E1C"/>
    <w:rsid w:val="00322752"/>
    <w:rsid w:val="003227DA"/>
    <w:rsid w:val="00322922"/>
    <w:rsid w:val="00322AA3"/>
    <w:rsid w:val="00322B4A"/>
    <w:rsid w:val="00322EFB"/>
    <w:rsid w:val="00322FCD"/>
    <w:rsid w:val="00323509"/>
    <w:rsid w:val="003239DE"/>
    <w:rsid w:val="00323F6E"/>
    <w:rsid w:val="0032405D"/>
    <w:rsid w:val="003249D2"/>
    <w:rsid w:val="00324EBA"/>
    <w:rsid w:val="00325058"/>
    <w:rsid w:val="0032514D"/>
    <w:rsid w:val="00325289"/>
    <w:rsid w:val="00325B90"/>
    <w:rsid w:val="00325FE0"/>
    <w:rsid w:val="003261AB"/>
    <w:rsid w:val="0032645E"/>
    <w:rsid w:val="003266A7"/>
    <w:rsid w:val="00326B74"/>
    <w:rsid w:val="00326DD3"/>
    <w:rsid w:val="00326E2E"/>
    <w:rsid w:val="00327139"/>
    <w:rsid w:val="003300E3"/>
    <w:rsid w:val="00330171"/>
    <w:rsid w:val="0033087B"/>
    <w:rsid w:val="00331043"/>
    <w:rsid w:val="003311C3"/>
    <w:rsid w:val="003311EF"/>
    <w:rsid w:val="003313A2"/>
    <w:rsid w:val="00331896"/>
    <w:rsid w:val="0033195A"/>
    <w:rsid w:val="00331BD5"/>
    <w:rsid w:val="00331D76"/>
    <w:rsid w:val="0033248D"/>
    <w:rsid w:val="00332495"/>
    <w:rsid w:val="00332BFD"/>
    <w:rsid w:val="00332C21"/>
    <w:rsid w:val="00332C63"/>
    <w:rsid w:val="003337E4"/>
    <w:rsid w:val="0033392D"/>
    <w:rsid w:val="00333A8C"/>
    <w:rsid w:val="00333AC7"/>
    <w:rsid w:val="00333FB4"/>
    <w:rsid w:val="003340FE"/>
    <w:rsid w:val="003341BD"/>
    <w:rsid w:val="0033434F"/>
    <w:rsid w:val="003344D7"/>
    <w:rsid w:val="00334D94"/>
    <w:rsid w:val="003353B7"/>
    <w:rsid w:val="003355E0"/>
    <w:rsid w:val="003357B3"/>
    <w:rsid w:val="003363D6"/>
    <w:rsid w:val="003365BD"/>
    <w:rsid w:val="003366F1"/>
    <w:rsid w:val="003366F2"/>
    <w:rsid w:val="00336BAD"/>
    <w:rsid w:val="00336BDE"/>
    <w:rsid w:val="00336D16"/>
    <w:rsid w:val="00336DB2"/>
    <w:rsid w:val="00336FBD"/>
    <w:rsid w:val="00337306"/>
    <w:rsid w:val="0033730D"/>
    <w:rsid w:val="00337493"/>
    <w:rsid w:val="00337D58"/>
    <w:rsid w:val="00337D67"/>
    <w:rsid w:val="00337DDF"/>
    <w:rsid w:val="00337DFB"/>
    <w:rsid w:val="00337F2F"/>
    <w:rsid w:val="0034021B"/>
    <w:rsid w:val="00340A3A"/>
    <w:rsid w:val="00340F83"/>
    <w:rsid w:val="003415CC"/>
    <w:rsid w:val="00342171"/>
    <w:rsid w:val="0034241F"/>
    <w:rsid w:val="003428B2"/>
    <w:rsid w:val="003429BF"/>
    <w:rsid w:val="00342AEE"/>
    <w:rsid w:val="00342F33"/>
    <w:rsid w:val="003431BD"/>
    <w:rsid w:val="00343637"/>
    <w:rsid w:val="0034381F"/>
    <w:rsid w:val="003438BB"/>
    <w:rsid w:val="0034398C"/>
    <w:rsid w:val="00343C78"/>
    <w:rsid w:val="00343FE2"/>
    <w:rsid w:val="00344378"/>
    <w:rsid w:val="00344E1F"/>
    <w:rsid w:val="00345DB7"/>
    <w:rsid w:val="0034607B"/>
    <w:rsid w:val="0034661E"/>
    <w:rsid w:val="00347072"/>
    <w:rsid w:val="0034711C"/>
    <w:rsid w:val="00347347"/>
    <w:rsid w:val="003474AC"/>
    <w:rsid w:val="00347579"/>
    <w:rsid w:val="003477AC"/>
    <w:rsid w:val="00347EA3"/>
    <w:rsid w:val="00350433"/>
    <w:rsid w:val="003505B0"/>
    <w:rsid w:val="00350C6B"/>
    <w:rsid w:val="0035101C"/>
    <w:rsid w:val="003510EE"/>
    <w:rsid w:val="003511EE"/>
    <w:rsid w:val="00351525"/>
    <w:rsid w:val="00351657"/>
    <w:rsid w:val="0035180E"/>
    <w:rsid w:val="003518EA"/>
    <w:rsid w:val="00351BF1"/>
    <w:rsid w:val="00351C2A"/>
    <w:rsid w:val="00352401"/>
    <w:rsid w:val="00352A03"/>
    <w:rsid w:val="00352BF6"/>
    <w:rsid w:val="00352E93"/>
    <w:rsid w:val="00352F0A"/>
    <w:rsid w:val="0035315C"/>
    <w:rsid w:val="003536C5"/>
    <w:rsid w:val="003536F5"/>
    <w:rsid w:val="00354923"/>
    <w:rsid w:val="00354A91"/>
    <w:rsid w:val="00354BCB"/>
    <w:rsid w:val="00354DB6"/>
    <w:rsid w:val="00354F43"/>
    <w:rsid w:val="00354F7F"/>
    <w:rsid w:val="0035509B"/>
    <w:rsid w:val="00355DB9"/>
    <w:rsid w:val="00356203"/>
    <w:rsid w:val="003562BB"/>
    <w:rsid w:val="003565C3"/>
    <w:rsid w:val="0035669E"/>
    <w:rsid w:val="00357089"/>
    <w:rsid w:val="00357242"/>
    <w:rsid w:val="00357548"/>
    <w:rsid w:val="0035766E"/>
    <w:rsid w:val="003576C6"/>
    <w:rsid w:val="003577D1"/>
    <w:rsid w:val="00357959"/>
    <w:rsid w:val="00357CB0"/>
    <w:rsid w:val="00357D25"/>
    <w:rsid w:val="003600E4"/>
    <w:rsid w:val="00360639"/>
    <w:rsid w:val="00360716"/>
    <w:rsid w:val="00360E91"/>
    <w:rsid w:val="0036163C"/>
    <w:rsid w:val="003618CC"/>
    <w:rsid w:val="00361A15"/>
    <w:rsid w:val="00361BDB"/>
    <w:rsid w:val="00361D79"/>
    <w:rsid w:val="00361E6C"/>
    <w:rsid w:val="00361EC9"/>
    <w:rsid w:val="00361F8F"/>
    <w:rsid w:val="0036217F"/>
    <w:rsid w:val="00362554"/>
    <w:rsid w:val="003626ED"/>
    <w:rsid w:val="00362B59"/>
    <w:rsid w:val="003630CB"/>
    <w:rsid w:val="00363564"/>
    <w:rsid w:val="003635CA"/>
    <w:rsid w:val="0036379C"/>
    <w:rsid w:val="00363B96"/>
    <w:rsid w:val="00363E49"/>
    <w:rsid w:val="00364347"/>
    <w:rsid w:val="00364E66"/>
    <w:rsid w:val="00364FE5"/>
    <w:rsid w:val="003651F6"/>
    <w:rsid w:val="003652D0"/>
    <w:rsid w:val="003656BA"/>
    <w:rsid w:val="003658EB"/>
    <w:rsid w:val="003661DE"/>
    <w:rsid w:val="00366E7F"/>
    <w:rsid w:val="0036729B"/>
    <w:rsid w:val="00367D53"/>
    <w:rsid w:val="00367F7C"/>
    <w:rsid w:val="00370907"/>
    <w:rsid w:val="00370C89"/>
    <w:rsid w:val="00370CB8"/>
    <w:rsid w:val="00371203"/>
    <w:rsid w:val="00371217"/>
    <w:rsid w:val="003712C9"/>
    <w:rsid w:val="00371A66"/>
    <w:rsid w:val="00371B91"/>
    <w:rsid w:val="00371CB5"/>
    <w:rsid w:val="00371EA5"/>
    <w:rsid w:val="00372197"/>
    <w:rsid w:val="00372317"/>
    <w:rsid w:val="003724C3"/>
    <w:rsid w:val="003724F3"/>
    <w:rsid w:val="003725DA"/>
    <w:rsid w:val="003733CF"/>
    <w:rsid w:val="00373D87"/>
    <w:rsid w:val="00374560"/>
    <w:rsid w:val="003748F6"/>
    <w:rsid w:val="00375095"/>
    <w:rsid w:val="00375811"/>
    <w:rsid w:val="0037589B"/>
    <w:rsid w:val="00375B01"/>
    <w:rsid w:val="0037632F"/>
    <w:rsid w:val="00376626"/>
    <w:rsid w:val="00376877"/>
    <w:rsid w:val="00376E14"/>
    <w:rsid w:val="00376E3A"/>
    <w:rsid w:val="00376FF7"/>
    <w:rsid w:val="00377256"/>
    <w:rsid w:val="0037749B"/>
    <w:rsid w:val="0038048D"/>
    <w:rsid w:val="00380E59"/>
    <w:rsid w:val="003817A9"/>
    <w:rsid w:val="00381A2A"/>
    <w:rsid w:val="00381D79"/>
    <w:rsid w:val="003821CF"/>
    <w:rsid w:val="0038233C"/>
    <w:rsid w:val="00382397"/>
    <w:rsid w:val="0038249C"/>
    <w:rsid w:val="00382612"/>
    <w:rsid w:val="00382BB7"/>
    <w:rsid w:val="00382DE0"/>
    <w:rsid w:val="00382FD9"/>
    <w:rsid w:val="00383079"/>
    <w:rsid w:val="003832CD"/>
    <w:rsid w:val="003837B8"/>
    <w:rsid w:val="00383BA0"/>
    <w:rsid w:val="00383D67"/>
    <w:rsid w:val="00383FF3"/>
    <w:rsid w:val="003842CC"/>
    <w:rsid w:val="003842F6"/>
    <w:rsid w:val="003847D6"/>
    <w:rsid w:val="003849B2"/>
    <w:rsid w:val="00384AF5"/>
    <w:rsid w:val="0038516A"/>
    <w:rsid w:val="003854B8"/>
    <w:rsid w:val="003855C3"/>
    <w:rsid w:val="00385903"/>
    <w:rsid w:val="00385BEF"/>
    <w:rsid w:val="003865C3"/>
    <w:rsid w:val="003866E7"/>
    <w:rsid w:val="00386C19"/>
    <w:rsid w:val="00386FD1"/>
    <w:rsid w:val="00387112"/>
    <w:rsid w:val="00387ECB"/>
    <w:rsid w:val="00390172"/>
    <w:rsid w:val="00390403"/>
    <w:rsid w:val="0039064F"/>
    <w:rsid w:val="00390712"/>
    <w:rsid w:val="00390CB2"/>
    <w:rsid w:val="00391029"/>
    <w:rsid w:val="003913D0"/>
    <w:rsid w:val="003914CB"/>
    <w:rsid w:val="00391DF0"/>
    <w:rsid w:val="00391ECE"/>
    <w:rsid w:val="00392170"/>
    <w:rsid w:val="00392320"/>
    <w:rsid w:val="0039256D"/>
    <w:rsid w:val="00392C3E"/>
    <w:rsid w:val="00392F1D"/>
    <w:rsid w:val="003931D6"/>
    <w:rsid w:val="00393427"/>
    <w:rsid w:val="00393623"/>
    <w:rsid w:val="003938F3"/>
    <w:rsid w:val="00393B84"/>
    <w:rsid w:val="00393BC2"/>
    <w:rsid w:val="00393EB6"/>
    <w:rsid w:val="00393FDB"/>
    <w:rsid w:val="00394363"/>
    <w:rsid w:val="003952B9"/>
    <w:rsid w:val="00395603"/>
    <w:rsid w:val="0039598C"/>
    <w:rsid w:val="00395C6D"/>
    <w:rsid w:val="00395DB7"/>
    <w:rsid w:val="00395EEA"/>
    <w:rsid w:val="00395F55"/>
    <w:rsid w:val="003965B3"/>
    <w:rsid w:val="00396847"/>
    <w:rsid w:val="00396890"/>
    <w:rsid w:val="00396EC9"/>
    <w:rsid w:val="00397080"/>
    <w:rsid w:val="0039715C"/>
    <w:rsid w:val="003977CD"/>
    <w:rsid w:val="0039783F"/>
    <w:rsid w:val="00397D44"/>
    <w:rsid w:val="00397D72"/>
    <w:rsid w:val="00397D80"/>
    <w:rsid w:val="00397E1D"/>
    <w:rsid w:val="00397F76"/>
    <w:rsid w:val="003A0065"/>
    <w:rsid w:val="003A04FF"/>
    <w:rsid w:val="003A0A62"/>
    <w:rsid w:val="003A0EF9"/>
    <w:rsid w:val="003A13A0"/>
    <w:rsid w:val="003A144B"/>
    <w:rsid w:val="003A1524"/>
    <w:rsid w:val="003A15B4"/>
    <w:rsid w:val="003A163B"/>
    <w:rsid w:val="003A19FE"/>
    <w:rsid w:val="003A1C6D"/>
    <w:rsid w:val="003A1D82"/>
    <w:rsid w:val="003A1F94"/>
    <w:rsid w:val="003A2139"/>
    <w:rsid w:val="003A2186"/>
    <w:rsid w:val="003A24E2"/>
    <w:rsid w:val="003A2526"/>
    <w:rsid w:val="003A297D"/>
    <w:rsid w:val="003A29EC"/>
    <w:rsid w:val="003A2CC2"/>
    <w:rsid w:val="003A30AF"/>
    <w:rsid w:val="003A30C4"/>
    <w:rsid w:val="003A3141"/>
    <w:rsid w:val="003A337B"/>
    <w:rsid w:val="003A358A"/>
    <w:rsid w:val="003A35E7"/>
    <w:rsid w:val="003A3717"/>
    <w:rsid w:val="003A371C"/>
    <w:rsid w:val="003A3CA7"/>
    <w:rsid w:val="003A440C"/>
    <w:rsid w:val="003A46D6"/>
    <w:rsid w:val="003A48F2"/>
    <w:rsid w:val="003A5297"/>
    <w:rsid w:val="003A58C7"/>
    <w:rsid w:val="003A5A7A"/>
    <w:rsid w:val="003A5AF0"/>
    <w:rsid w:val="003A5B14"/>
    <w:rsid w:val="003A6225"/>
    <w:rsid w:val="003A63FA"/>
    <w:rsid w:val="003A6626"/>
    <w:rsid w:val="003A6830"/>
    <w:rsid w:val="003A6BB8"/>
    <w:rsid w:val="003A6E74"/>
    <w:rsid w:val="003A6FF7"/>
    <w:rsid w:val="003A7775"/>
    <w:rsid w:val="003A7967"/>
    <w:rsid w:val="003A7E72"/>
    <w:rsid w:val="003A7F1E"/>
    <w:rsid w:val="003A7F51"/>
    <w:rsid w:val="003B00D4"/>
    <w:rsid w:val="003B015D"/>
    <w:rsid w:val="003B0696"/>
    <w:rsid w:val="003B07C4"/>
    <w:rsid w:val="003B093A"/>
    <w:rsid w:val="003B12AD"/>
    <w:rsid w:val="003B13EF"/>
    <w:rsid w:val="003B14DB"/>
    <w:rsid w:val="003B1558"/>
    <w:rsid w:val="003B1AB2"/>
    <w:rsid w:val="003B1F28"/>
    <w:rsid w:val="003B2005"/>
    <w:rsid w:val="003B203E"/>
    <w:rsid w:val="003B20D1"/>
    <w:rsid w:val="003B216F"/>
    <w:rsid w:val="003B218A"/>
    <w:rsid w:val="003B2A39"/>
    <w:rsid w:val="003B2AE0"/>
    <w:rsid w:val="003B2C7C"/>
    <w:rsid w:val="003B2FA5"/>
    <w:rsid w:val="003B333E"/>
    <w:rsid w:val="003B38B0"/>
    <w:rsid w:val="003B3D85"/>
    <w:rsid w:val="003B3EE8"/>
    <w:rsid w:val="003B4641"/>
    <w:rsid w:val="003B4846"/>
    <w:rsid w:val="003B484D"/>
    <w:rsid w:val="003B4A47"/>
    <w:rsid w:val="003B4C8B"/>
    <w:rsid w:val="003B4F48"/>
    <w:rsid w:val="003B554A"/>
    <w:rsid w:val="003B59EA"/>
    <w:rsid w:val="003B5E84"/>
    <w:rsid w:val="003B5FE1"/>
    <w:rsid w:val="003B5FE2"/>
    <w:rsid w:val="003B62D3"/>
    <w:rsid w:val="003B6344"/>
    <w:rsid w:val="003B63E3"/>
    <w:rsid w:val="003B66DD"/>
    <w:rsid w:val="003B6904"/>
    <w:rsid w:val="003B6A4E"/>
    <w:rsid w:val="003B735B"/>
    <w:rsid w:val="003B751A"/>
    <w:rsid w:val="003C054F"/>
    <w:rsid w:val="003C0AC3"/>
    <w:rsid w:val="003C0AD9"/>
    <w:rsid w:val="003C0EFB"/>
    <w:rsid w:val="003C1175"/>
    <w:rsid w:val="003C1315"/>
    <w:rsid w:val="003C1F6F"/>
    <w:rsid w:val="003C22A0"/>
    <w:rsid w:val="003C2476"/>
    <w:rsid w:val="003C24B9"/>
    <w:rsid w:val="003C2B69"/>
    <w:rsid w:val="003C2F62"/>
    <w:rsid w:val="003C3055"/>
    <w:rsid w:val="003C30C6"/>
    <w:rsid w:val="003C3227"/>
    <w:rsid w:val="003C32EA"/>
    <w:rsid w:val="003C3620"/>
    <w:rsid w:val="003C371C"/>
    <w:rsid w:val="003C3768"/>
    <w:rsid w:val="003C3A1E"/>
    <w:rsid w:val="003C4127"/>
    <w:rsid w:val="003C4688"/>
    <w:rsid w:val="003C4C3A"/>
    <w:rsid w:val="003C4C69"/>
    <w:rsid w:val="003C4D4C"/>
    <w:rsid w:val="003C4D82"/>
    <w:rsid w:val="003C4F80"/>
    <w:rsid w:val="003C5247"/>
    <w:rsid w:val="003C5DE2"/>
    <w:rsid w:val="003C5EEE"/>
    <w:rsid w:val="003C6531"/>
    <w:rsid w:val="003C665C"/>
    <w:rsid w:val="003C672C"/>
    <w:rsid w:val="003C6A91"/>
    <w:rsid w:val="003C6B66"/>
    <w:rsid w:val="003C6D3B"/>
    <w:rsid w:val="003C6E30"/>
    <w:rsid w:val="003C6FC0"/>
    <w:rsid w:val="003C76BD"/>
    <w:rsid w:val="003C796F"/>
    <w:rsid w:val="003C7D0C"/>
    <w:rsid w:val="003D0701"/>
    <w:rsid w:val="003D0B60"/>
    <w:rsid w:val="003D0CD0"/>
    <w:rsid w:val="003D0E55"/>
    <w:rsid w:val="003D1026"/>
    <w:rsid w:val="003D149C"/>
    <w:rsid w:val="003D1667"/>
    <w:rsid w:val="003D16D7"/>
    <w:rsid w:val="003D195A"/>
    <w:rsid w:val="003D1963"/>
    <w:rsid w:val="003D1BFB"/>
    <w:rsid w:val="003D1E8E"/>
    <w:rsid w:val="003D1F44"/>
    <w:rsid w:val="003D21D1"/>
    <w:rsid w:val="003D2228"/>
    <w:rsid w:val="003D231E"/>
    <w:rsid w:val="003D29DB"/>
    <w:rsid w:val="003D2D49"/>
    <w:rsid w:val="003D3344"/>
    <w:rsid w:val="003D3685"/>
    <w:rsid w:val="003D40E1"/>
    <w:rsid w:val="003D433F"/>
    <w:rsid w:val="003D435C"/>
    <w:rsid w:val="003D4487"/>
    <w:rsid w:val="003D4B3D"/>
    <w:rsid w:val="003D4DE7"/>
    <w:rsid w:val="003D4EE3"/>
    <w:rsid w:val="003D51CE"/>
    <w:rsid w:val="003D57BD"/>
    <w:rsid w:val="003D5A3B"/>
    <w:rsid w:val="003D5BC0"/>
    <w:rsid w:val="003D5DB1"/>
    <w:rsid w:val="003D5DD1"/>
    <w:rsid w:val="003D5EE3"/>
    <w:rsid w:val="003D60A3"/>
    <w:rsid w:val="003D6594"/>
    <w:rsid w:val="003D6611"/>
    <w:rsid w:val="003D73DB"/>
    <w:rsid w:val="003D7483"/>
    <w:rsid w:val="003D74D5"/>
    <w:rsid w:val="003D7942"/>
    <w:rsid w:val="003E0104"/>
    <w:rsid w:val="003E0CE6"/>
    <w:rsid w:val="003E104F"/>
    <w:rsid w:val="003E10A7"/>
    <w:rsid w:val="003E12AF"/>
    <w:rsid w:val="003E147F"/>
    <w:rsid w:val="003E1643"/>
    <w:rsid w:val="003E1665"/>
    <w:rsid w:val="003E16A5"/>
    <w:rsid w:val="003E1862"/>
    <w:rsid w:val="003E1CB1"/>
    <w:rsid w:val="003E1DEA"/>
    <w:rsid w:val="003E2048"/>
    <w:rsid w:val="003E2983"/>
    <w:rsid w:val="003E2C08"/>
    <w:rsid w:val="003E34BD"/>
    <w:rsid w:val="003E3799"/>
    <w:rsid w:val="003E3B2A"/>
    <w:rsid w:val="003E3C11"/>
    <w:rsid w:val="003E4032"/>
    <w:rsid w:val="003E4199"/>
    <w:rsid w:val="003E4824"/>
    <w:rsid w:val="003E5625"/>
    <w:rsid w:val="003E59DA"/>
    <w:rsid w:val="003E5D2E"/>
    <w:rsid w:val="003E5D50"/>
    <w:rsid w:val="003E6077"/>
    <w:rsid w:val="003E68AE"/>
    <w:rsid w:val="003E6B9E"/>
    <w:rsid w:val="003E6C33"/>
    <w:rsid w:val="003E77CE"/>
    <w:rsid w:val="003E7852"/>
    <w:rsid w:val="003E7FB6"/>
    <w:rsid w:val="003F0194"/>
    <w:rsid w:val="003F026F"/>
    <w:rsid w:val="003F089B"/>
    <w:rsid w:val="003F09BD"/>
    <w:rsid w:val="003F0A80"/>
    <w:rsid w:val="003F1343"/>
    <w:rsid w:val="003F151E"/>
    <w:rsid w:val="003F1F10"/>
    <w:rsid w:val="003F20DD"/>
    <w:rsid w:val="003F2E91"/>
    <w:rsid w:val="003F3083"/>
    <w:rsid w:val="003F3172"/>
    <w:rsid w:val="003F3261"/>
    <w:rsid w:val="003F32C6"/>
    <w:rsid w:val="003F33BE"/>
    <w:rsid w:val="003F34C0"/>
    <w:rsid w:val="003F3AA8"/>
    <w:rsid w:val="003F3BC3"/>
    <w:rsid w:val="003F3C47"/>
    <w:rsid w:val="003F3DA3"/>
    <w:rsid w:val="003F4A6B"/>
    <w:rsid w:val="003F4F07"/>
    <w:rsid w:val="003F5341"/>
    <w:rsid w:val="003F5AE2"/>
    <w:rsid w:val="003F5FE6"/>
    <w:rsid w:val="003F636E"/>
    <w:rsid w:val="003F63D2"/>
    <w:rsid w:val="003F67D6"/>
    <w:rsid w:val="003F6D86"/>
    <w:rsid w:val="003F6EEB"/>
    <w:rsid w:val="003F760C"/>
    <w:rsid w:val="003F78D9"/>
    <w:rsid w:val="003F7AAC"/>
    <w:rsid w:val="003F7D28"/>
    <w:rsid w:val="004002D5"/>
    <w:rsid w:val="004002F6"/>
    <w:rsid w:val="004007F0"/>
    <w:rsid w:val="00400877"/>
    <w:rsid w:val="00400D97"/>
    <w:rsid w:val="00401334"/>
    <w:rsid w:val="00401363"/>
    <w:rsid w:val="00401E95"/>
    <w:rsid w:val="0040218C"/>
    <w:rsid w:val="0040225D"/>
    <w:rsid w:val="004022EC"/>
    <w:rsid w:val="00402705"/>
    <w:rsid w:val="00402934"/>
    <w:rsid w:val="00402A35"/>
    <w:rsid w:val="00402B0F"/>
    <w:rsid w:val="00402EE2"/>
    <w:rsid w:val="004032D3"/>
    <w:rsid w:val="0040387D"/>
    <w:rsid w:val="004038AA"/>
    <w:rsid w:val="00403B6C"/>
    <w:rsid w:val="00403BFB"/>
    <w:rsid w:val="00403DAD"/>
    <w:rsid w:val="00403ED6"/>
    <w:rsid w:val="00404000"/>
    <w:rsid w:val="0040400E"/>
    <w:rsid w:val="00404440"/>
    <w:rsid w:val="00404A13"/>
    <w:rsid w:val="00404B6C"/>
    <w:rsid w:val="00405AFB"/>
    <w:rsid w:val="00405DEA"/>
    <w:rsid w:val="004064D9"/>
    <w:rsid w:val="0040659B"/>
    <w:rsid w:val="00406CDD"/>
    <w:rsid w:val="00406D8B"/>
    <w:rsid w:val="00407BF8"/>
    <w:rsid w:val="00407F26"/>
    <w:rsid w:val="00407F88"/>
    <w:rsid w:val="0041002A"/>
    <w:rsid w:val="0041034D"/>
    <w:rsid w:val="004103B1"/>
    <w:rsid w:val="00410796"/>
    <w:rsid w:val="004110CA"/>
    <w:rsid w:val="004118B8"/>
    <w:rsid w:val="00411B9D"/>
    <w:rsid w:val="00411E44"/>
    <w:rsid w:val="00411F7E"/>
    <w:rsid w:val="0041246B"/>
    <w:rsid w:val="004125C0"/>
    <w:rsid w:val="00412D89"/>
    <w:rsid w:val="00412EB1"/>
    <w:rsid w:val="004130CF"/>
    <w:rsid w:val="0041384E"/>
    <w:rsid w:val="00413945"/>
    <w:rsid w:val="00413DFA"/>
    <w:rsid w:val="004148D6"/>
    <w:rsid w:val="0041497E"/>
    <w:rsid w:val="00414C8C"/>
    <w:rsid w:val="00414EFA"/>
    <w:rsid w:val="004156E0"/>
    <w:rsid w:val="004160CF"/>
    <w:rsid w:val="004167AC"/>
    <w:rsid w:val="00416822"/>
    <w:rsid w:val="0041692A"/>
    <w:rsid w:val="0041696B"/>
    <w:rsid w:val="0041712F"/>
    <w:rsid w:val="004171F4"/>
    <w:rsid w:val="00417237"/>
    <w:rsid w:val="004178FC"/>
    <w:rsid w:val="004201E7"/>
    <w:rsid w:val="00420445"/>
    <w:rsid w:val="00420743"/>
    <w:rsid w:val="00420776"/>
    <w:rsid w:val="004209F1"/>
    <w:rsid w:val="00420EB3"/>
    <w:rsid w:val="00421106"/>
    <w:rsid w:val="00421188"/>
    <w:rsid w:val="004219F1"/>
    <w:rsid w:val="00421A1F"/>
    <w:rsid w:val="00421BD9"/>
    <w:rsid w:val="00422095"/>
    <w:rsid w:val="00422928"/>
    <w:rsid w:val="004231A0"/>
    <w:rsid w:val="004234D5"/>
    <w:rsid w:val="004235CD"/>
    <w:rsid w:val="004237A4"/>
    <w:rsid w:val="0042381B"/>
    <w:rsid w:val="004239D0"/>
    <w:rsid w:val="00423AEF"/>
    <w:rsid w:val="00424501"/>
    <w:rsid w:val="004246E0"/>
    <w:rsid w:val="00424818"/>
    <w:rsid w:val="00424B29"/>
    <w:rsid w:val="00424C0E"/>
    <w:rsid w:val="00424DBB"/>
    <w:rsid w:val="00424EA6"/>
    <w:rsid w:val="00424F48"/>
    <w:rsid w:val="004254EF"/>
    <w:rsid w:val="004256BD"/>
    <w:rsid w:val="0042574F"/>
    <w:rsid w:val="0042577F"/>
    <w:rsid w:val="00426065"/>
    <w:rsid w:val="004261D0"/>
    <w:rsid w:val="00426743"/>
    <w:rsid w:val="00426979"/>
    <w:rsid w:val="00427354"/>
    <w:rsid w:val="00427498"/>
    <w:rsid w:val="0042755B"/>
    <w:rsid w:val="00427618"/>
    <w:rsid w:val="00430084"/>
    <w:rsid w:val="00430112"/>
    <w:rsid w:val="004304AE"/>
    <w:rsid w:val="0043057F"/>
    <w:rsid w:val="004310D5"/>
    <w:rsid w:val="0043122C"/>
    <w:rsid w:val="004313C3"/>
    <w:rsid w:val="00431447"/>
    <w:rsid w:val="00431703"/>
    <w:rsid w:val="00431C7C"/>
    <w:rsid w:val="00431DD4"/>
    <w:rsid w:val="00431E72"/>
    <w:rsid w:val="0043204B"/>
    <w:rsid w:val="00432159"/>
    <w:rsid w:val="004321B8"/>
    <w:rsid w:val="004323F1"/>
    <w:rsid w:val="00432423"/>
    <w:rsid w:val="0043341E"/>
    <w:rsid w:val="00433738"/>
    <w:rsid w:val="00433B39"/>
    <w:rsid w:val="00433E1A"/>
    <w:rsid w:val="00433E44"/>
    <w:rsid w:val="004341BD"/>
    <w:rsid w:val="00434309"/>
    <w:rsid w:val="00434A42"/>
    <w:rsid w:val="00434C25"/>
    <w:rsid w:val="00434D19"/>
    <w:rsid w:val="00435127"/>
    <w:rsid w:val="004352E1"/>
    <w:rsid w:val="00435787"/>
    <w:rsid w:val="00436859"/>
    <w:rsid w:val="00436CF2"/>
    <w:rsid w:val="00436E8C"/>
    <w:rsid w:val="004372CD"/>
    <w:rsid w:val="004375FF"/>
    <w:rsid w:val="004377FC"/>
    <w:rsid w:val="00437872"/>
    <w:rsid w:val="0044040A"/>
    <w:rsid w:val="004407CE"/>
    <w:rsid w:val="00440915"/>
    <w:rsid w:val="00440B2B"/>
    <w:rsid w:val="00440B48"/>
    <w:rsid w:val="00440BF8"/>
    <w:rsid w:val="00441099"/>
    <w:rsid w:val="00441487"/>
    <w:rsid w:val="00441638"/>
    <w:rsid w:val="00441F50"/>
    <w:rsid w:val="0044228A"/>
    <w:rsid w:val="004423F0"/>
    <w:rsid w:val="00442424"/>
    <w:rsid w:val="004424D1"/>
    <w:rsid w:val="004425CE"/>
    <w:rsid w:val="00442E10"/>
    <w:rsid w:val="00442E9C"/>
    <w:rsid w:val="00443793"/>
    <w:rsid w:val="004439CB"/>
    <w:rsid w:val="004440EE"/>
    <w:rsid w:val="004441F9"/>
    <w:rsid w:val="004442ED"/>
    <w:rsid w:val="0044448A"/>
    <w:rsid w:val="00444E44"/>
    <w:rsid w:val="00445010"/>
    <w:rsid w:val="004452AF"/>
    <w:rsid w:val="00445872"/>
    <w:rsid w:val="00445EAD"/>
    <w:rsid w:val="00446034"/>
    <w:rsid w:val="004468DD"/>
    <w:rsid w:val="00446ACC"/>
    <w:rsid w:val="00446CD8"/>
    <w:rsid w:val="00447063"/>
    <w:rsid w:val="00447150"/>
    <w:rsid w:val="00447244"/>
    <w:rsid w:val="004472F6"/>
    <w:rsid w:val="00447317"/>
    <w:rsid w:val="0044755E"/>
    <w:rsid w:val="004503C6"/>
    <w:rsid w:val="0045058A"/>
    <w:rsid w:val="00450782"/>
    <w:rsid w:val="004507FF"/>
    <w:rsid w:val="00450B9C"/>
    <w:rsid w:val="00450C37"/>
    <w:rsid w:val="0045161F"/>
    <w:rsid w:val="0045182B"/>
    <w:rsid w:val="00451F00"/>
    <w:rsid w:val="00452758"/>
    <w:rsid w:val="00452F8D"/>
    <w:rsid w:val="004530C8"/>
    <w:rsid w:val="00453391"/>
    <w:rsid w:val="00453628"/>
    <w:rsid w:val="0045373A"/>
    <w:rsid w:val="00453FAD"/>
    <w:rsid w:val="00454243"/>
    <w:rsid w:val="00454469"/>
    <w:rsid w:val="0045463F"/>
    <w:rsid w:val="00454FE6"/>
    <w:rsid w:val="0045541F"/>
    <w:rsid w:val="004560DA"/>
    <w:rsid w:val="00456125"/>
    <w:rsid w:val="0045639B"/>
    <w:rsid w:val="00456458"/>
    <w:rsid w:val="00456677"/>
    <w:rsid w:val="00456776"/>
    <w:rsid w:val="00456A98"/>
    <w:rsid w:val="00456D62"/>
    <w:rsid w:val="00456E46"/>
    <w:rsid w:val="00456ED0"/>
    <w:rsid w:val="00457446"/>
    <w:rsid w:val="0045758F"/>
    <w:rsid w:val="0045769A"/>
    <w:rsid w:val="00457877"/>
    <w:rsid w:val="00457A7C"/>
    <w:rsid w:val="00457F45"/>
    <w:rsid w:val="00460296"/>
    <w:rsid w:val="00460F56"/>
    <w:rsid w:val="00461032"/>
    <w:rsid w:val="00461072"/>
    <w:rsid w:val="004610A1"/>
    <w:rsid w:val="00461274"/>
    <w:rsid w:val="004615A8"/>
    <w:rsid w:val="004616ED"/>
    <w:rsid w:val="00461A11"/>
    <w:rsid w:val="00461B17"/>
    <w:rsid w:val="00461CAF"/>
    <w:rsid w:val="0046228C"/>
    <w:rsid w:val="00462802"/>
    <w:rsid w:val="0046291E"/>
    <w:rsid w:val="004630C2"/>
    <w:rsid w:val="00463513"/>
    <w:rsid w:val="0046352F"/>
    <w:rsid w:val="0046386E"/>
    <w:rsid w:val="00463B2B"/>
    <w:rsid w:val="0046406D"/>
    <w:rsid w:val="004645B7"/>
    <w:rsid w:val="00464B66"/>
    <w:rsid w:val="00465150"/>
    <w:rsid w:val="004652EA"/>
    <w:rsid w:val="00465433"/>
    <w:rsid w:val="004656BA"/>
    <w:rsid w:val="004656C1"/>
    <w:rsid w:val="004656FB"/>
    <w:rsid w:val="00465C1A"/>
    <w:rsid w:val="0046604D"/>
    <w:rsid w:val="004661A8"/>
    <w:rsid w:val="0046637A"/>
    <w:rsid w:val="004666AC"/>
    <w:rsid w:val="00466DC4"/>
    <w:rsid w:val="004672A2"/>
    <w:rsid w:val="00467400"/>
    <w:rsid w:val="00467EEF"/>
    <w:rsid w:val="004707AF"/>
    <w:rsid w:val="00470B49"/>
    <w:rsid w:val="00470C29"/>
    <w:rsid w:val="00470DC1"/>
    <w:rsid w:val="0047101F"/>
    <w:rsid w:val="0047125A"/>
    <w:rsid w:val="0047146D"/>
    <w:rsid w:val="00471725"/>
    <w:rsid w:val="00471873"/>
    <w:rsid w:val="00471D23"/>
    <w:rsid w:val="00471F99"/>
    <w:rsid w:val="0047245A"/>
    <w:rsid w:val="00472F5A"/>
    <w:rsid w:val="00473BB8"/>
    <w:rsid w:val="00473C59"/>
    <w:rsid w:val="00473D7F"/>
    <w:rsid w:val="00473E67"/>
    <w:rsid w:val="0047459F"/>
    <w:rsid w:val="0047509E"/>
    <w:rsid w:val="00475208"/>
    <w:rsid w:val="004759DB"/>
    <w:rsid w:val="00475C45"/>
    <w:rsid w:val="004761EC"/>
    <w:rsid w:val="00476463"/>
    <w:rsid w:val="004765BB"/>
    <w:rsid w:val="0047725B"/>
    <w:rsid w:val="00477517"/>
    <w:rsid w:val="00477857"/>
    <w:rsid w:val="00477DB0"/>
    <w:rsid w:val="00477EC9"/>
    <w:rsid w:val="00480004"/>
    <w:rsid w:val="00480228"/>
    <w:rsid w:val="0048061F"/>
    <w:rsid w:val="00480631"/>
    <w:rsid w:val="0048064C"/>
    <w:rsid w:val="00480A57"/>
    <w:rsid w:val="00480BD7"/>
    <w:rsid w:val="0048186B"/>
    <w:rsid w:val="00481909"/>
    <w:rsid w:val="00481E91"/>
    <w:rsid w:val="00482087"/>
    <w:rsid w:val="00482096"/>
    <w:rsid w:val="00482334"/>
    <w:rsid w:val="00482392"/>
    <w:rsid w:val="004823D1"/>
    <w:rsid w:val="004826A0"/>
    <w:rsid w:val="0048289A"/>
    <w:rsid w:val="004830CF"/>
    <w:rsid w:val="0048337F"/>
    <w:rsid w:val="00483467"/>
    <w:rsid w:val="00483A32"/>
    <w:rsid w:val="00483A8C"/>
    <w:rsid w:val="00483D67"/>
    <w:rsid w:val="00483F32"/>
    <w:rsid w:val="00484838"/>
    <w:rsid w:val="004856D5"/>
    <w:rsid w:val="00485AD3"/>
    <w:rsid w:val="00486F1F"/>
    <w:rsid w:val="004872BE"/>
    <w:rsid w:val="00487687"/>
    <w:rsid w:val="00487EAD"/>
    <w:rsid w:val="00487FF9"/>
    <w:rsid w:val="0049014C"/>
    <w:rsid w:val="0049033B"/>
    <w:rsid w:val="00490984"/>
    <w:rsid w:val="00490F61"/>
    <w:rsid w:val="00491562"/>
    <w:rsid w:val="00491EE1"/>
    <w:rsid w:val="00492620"/>
    <w:rsid w:val="00492F07"/>
    <w:rsid w:val="004932F5"/>
    <w:rsid w:val="004934D0"/>
    <w:rsid w:val="004935B2"/>
    <w:rsid w:val="00493812"/>
    <w:rsid w:val="00493C1C"/>
    <w:rsid w:val="00493FC5"/>
    <w:rsid w:val="004941C8"/>
    <w:rsid w:val="00494542"/>
    <w:rsid w:val="0049486C"/>
    <w:rsid w:val="00494887"/>
    <w:rsid w:val="00494A06"/>
    <w:rsid w:val="00494CC5"/>
    <w:rsid w:val="00495731"/>
    <w:rsid w:val="004957A7"/>
    <w:rsid w:val="00495A2B"/>
    <w:rsid w:val="00495B25"/>
    <w:rsid w:val="00496123"/>
    <w:rsid w:val="00496723"/>
    <w:rsid w:val="00496806"/>
    <w:rsid w:val="00496C07"/>
    <w:rsid w:val="00496FA8"/>
    <w:rsid w:val="0049717E"/>
    <w:rsid w:val="00497518"/>
    <w:rsid w:val="004A00A1"/>
    <w:rsid w:val="004A00D2"/>
    <w:rsid w:val="004A0CC1"/>
    <w:rsid w:val="004A0F91"/>
    <w:rsid w:val="004A17B2"/>
    <w:rsid w:val="004A18E4"/>
    <w:rsid w:val="004A1CCF"/>
    <w:rsid w:val="004A1CEF"/>
    <w:rsid w:val="004A1DC7"/>
    <w:rsid w:val="004A1FF7"/>
    <w:rsid w:val="004A2649"/>
    <w:rsid w:val="004A285F"/>
    <w:rsid w:val="004A2C3C"/>
    <w:rsid w:val="004A2EAE"/>
    <w:rsid w:val="004A30C3"/>
    <w:rsid w:val="004A364B"/>
    <w:rsid w:val="004A36C2"/>
    <w:rsid w:val="004A3B00"/>
    <w:rsid w:val="004A3DE7"/>
    <w:rsid w:val="004A4196"/>
    <w:rsid w:val="004A420D"/>
    <w:rsid w:val="004A43EB"/>
    <w:rsid w:val="004A4527"/>
    <w:rsid w:val="004A460D"/>
    <w:rsid w:val="004A4DBF"/>
    <w:rsid w:val="004A4E3C"/>
    <w:rsid w:val="004A53E6"/>
    <w:rsid w:val="004A5EF7"/>
    <w:rsid w:val="004A609B"/>
    <w:rsid w:val="004A65A5"/>
    <w:rsid w:val="004A6D84"/>
    <w:rsid w:val="004A6EC4"/>
    <w:rsid w:val="004A6F52"/>
    <w:rsid w:val="004A762A"/>
    <w:rsid w:val="004A787D"/>
    <w:rsid w:val="004A7DC4"/>
    <w:rsid w:val="004A7FEB"/>
    <w:rsid w:val="004B01A9"/>
    <w:rsid w:val="004B0290"/>
    <w:rsid w:val="004B0301"/>
    <w:rsid w:val="004B096E"/>
    <w:rsid w:val="004B0B02"/>
    <w:rsid w:val="004B0C93"/>
    <w:rsid w:val="004B10B3"/>
    <w:rsid w:val="004B10CE"/>
    <w:rsid w:val="004B1462"/>
    <w:rsid w:val="004B1ED2"/>
    <w:rsid w:val="004B1F45"/>
    <w:rsid w:val="004B21E0"/>
    <w:rsid w:val="004B24F4"/>
    <w:rsid w:val="004B2535"/>
    <w:rsid w:val="004B2567"/>
    <w:rsid w:val="004B26A7"/>
    <w:rsid w:val="004B2BDE"/>
    <w:rsid w:val="004B2EA0"/>
    <w:rsid w:val="004B30E9"/>
    <w:rsid w:val="004B3575"/>
    <w:rsid w:val="004B3582"/>
    <w:rsid w:val="004B3832"/>
    <w:rsid w:val="004B3B3A"/>
    <w:rsid w:val="004B3C4E"/>
    <w:rsid w:val="004B410B"/>
    <w:rsid w:val="004B44DC"/>
    <w:rsid w:val="004B4BC5"/>
    <w:rsid w:val="004B4DFB"/>
    <w:rsid w:val="004B5120"/>
    <w:rsid w:val="004B5747"/>
    <w:rsid w:val="004B5B7A"/>
    <w:rsid w:val="004B5C9E"/>
    <w:rsid w:val="004B5CFF"/>
    <w:rsid w:val="004B635F"/>
    <w:rsid w:val="004B6453"/>
    <w:rsid w:val="004B6849"/>
    <w:rsid w:val="004B6AF4"/>
    <w:rsid w:val="004B7217"/>
    <w:rsid w:val="004B7718"/>
    <w:rsid w:val="004B7E08"/>
    <w:rsid w:val="004C046B"/>
    <w:rsid w:val="004C072A"/>
    <w:rsid w:val="004C0787"/>
    <w:rsid w:val="004C07CA"/>
    <w:rsid w:val="004C0D67"/>
    <w:rsid w:val="004C1451"/>
    <w:rsid w:val="004C19C9"/>
    <w:rsid w:val="004C1D58"/>
    <w:rsid w:val="004C1F4B"/>
    <w:rsid w:val="004C22DE"/>
    <w:rsid w:val="004C2458"/>
    <w:rsid w:val="004C2B10"/>
    <w:rsid w:val="004C2C65"/>
    <w:rsid w:val="004C2E52"/>
    <w:rsid w:val="004C3133"/>
    <w:rsid w:val="004C322D"/>
    <w:rsid w:val="004C34D8"/>
    <w:rsid w:val="004C34F0"/>
    <w:rsid w:val="004C39E7"/>
    <w:rsid w:val="004C4150"/>
    <w:rsid w:val="004C44C9"/>
    <w:rsid w:val="004C452C"/>
    <w:rsid w:val="004C4A69"/>
    <w:rsid w:val="004C4DA8"/>
    <w:rsid w:val="004C502E"/>
    <w:rsid w:val="004C52D4"/>
    <w:rsid w:val="004C572B"/>
    <w:rsid w:val="004C59BF"/>
    <w:rsid w:val="004C5A64"/>
    <w:rsid w:val="004C5F15"/>
    <w:rsid w:val="004C68D3"/>
    <w:rsid w:val="004C6A4F"/>
    <w:rsid w:val="004C6A60"/>
    <w:rsid w:val="004C6F45"/>
    <w:rsid w:val="004C70B0"/>
    <w:rsid w:val="004C752F"/>
    <w:rsid w:val="004C7920"/>
    <w:rsid w:val="004C7978"/>
    <w:rsid w:val="004C7A22"/>
    <w:rsid w:val="004D00CE"/>
    <w:rsid w:val="004D0154"/>
    <w:rsid w:val="004D029F"/>
    <w:rsid w:val="004D02DA"/>
    <w:rsid w:val="004D06B1"/>
    <w:rsid w:val="004D06E2"/>
    <w:rsid w:val="004D0748"/>
    <w:rsid w:val="004D07B3"/>
    <w:rsid w:val="004D089A"/>
    <w:rsid w:val="004D0A87"/>
    <w:rsid w:val="004D0EDB"/>
    <w:rsid w:val="004D0F74"/>
    <w:rsid w:val="004D103F"/>
    <w:rsid w:val="004D15AC"/>
    <w:rsid w:val="004D1C0C"/>
    <w:rsid w:val="004D2143"/>
    <w:rsid w:val="004D25A2"/>
    <w:rsid w:val="004D2A71"/>
    <w:rsid w:val="004D2EC4"/>
    <w:rsid w:val="004D3042"/>
    <w:rsid w:val="004D3180"/>
    <w:rsid w:val="004D3A0A"/>
    <w:rsid w:val="004D3D3B"/>
    <w:rsid w:val="004D48E0"/>
    <w:rsid w:val="004D492B"/>
    <w:rsid w:val="004D4A56"/>
    <w:rsid w:val="004D4B00"/>
    <w:rsid w:val="004D4F43"/>
    <w:rsid w:val="004D5035"/>
    <w:rsid w:val="004D540E"/>
    <w:rsid w:val="004D55E5"/>
    <w:rsid w:val="004D56B5"/>
    <w:rsid w:val="004D578D"/>
    <w:rsid w:val="004D58B2"/>
    <w:rsid w:val="004D5C27"/>
    <w:rsid w:val="004D634E"/>
    <w:rsid w:val="004D6422"/>
    <w:rsid w:val="004D651D"/>
    <w:rsid w:val="004D69F4"/>
    <w:rsid w:val="004D6A9C"/>
    <w:rsid w:val="004D7085"/>
    <w:rsid w:val="004D7111"/>
    <w:rsid w:val="004D7440"/>
    <w:rsid w:val="004D7490"/>
    <w:rsid w:val="004D7AD2"/>
    <w:rsid w:val="004E0174"/>
    <w:rsid w:val="004E033E"/>
    <w:rsid w:val="004E054B"/>
    <w:rsid w:val="004E054F"/>
    <w:rsid w:val="004E0621"/>
    <w:rsid w:val="004E0A8D"/>
    <w:rsid w:val="004E0C05"/>
    <w:rsid w:val="004E0CD5"/>
    <w:rsid w:val="004E0EF2"/>
    <w:rsid w:val="004E10FD"/>
    <w:rsid w:val="004E128C"/>
    <w:rsid w:val="004E1363"/>
    <w:rsid w:val="004E176F"/>
    <w:rsid w:val="004E1A26"/>
    <w:rsid w:val="004E1C7B"/>
    <w:rsid w:val="004E1D77"/>
    <w:rsid w:val="004E27C6"/>
    <w:rsid w:val="004E27C9"/>
    <w:rsid w:val="004E2C50"/>
    <w:rsid w:val="004E3898"/>
    <w:rsid w:val="004E38E6"/>
    <w:rsid w:val="004E3940"/>
    <w:rsid w:val="004E447A"/>
    <w:rsid w:val="004E45D1"/>
    <w:rsid w:val="004E4A45"/>
    <w:rsid w:val="004E4FD8"/>
    <w:rsid w:val="004E57F9"/>
    <w:rsid w:val="004E5EF5"/>
    <w:rsid w:val="004E623E"/>
    <w:rsid w:val="004E658B"/>
    <w:rsid w:val="004E6C2D"/>
    <w:rsid w:val="004E6E15"/>
    <w:rsid w:val="004E6F8A"/>
    <w:rsid w:val="004E7045"/>
    <w:rsid w:val="004E7C61"/>
    <w:rsid w:val="004F02AD"/>
    <w:rsid w:val="004F04F5"/>
    <w:rsid w:val="004F069A"/>
    <w:rsid w:val="004F0A29"/>
    <w:rsid w:val="004F0AE4"/>
    <w:rsid w:val="004F0B74"/>
    <w:rsid w:val="004F0BCF"/>
    <w:rsid w:val="004F0DC9"/>
    <w:rsid w:val="004F1140"/>
    <w:rsid w:val="004F142E"/>
    <w:rsid w:val="004F1683"/>
    <w:rsid w:val="004F1AF3"/>
    <w:rsid w:val="004F1CDC"/>
    <w:rsid w:val="004F1E7E"/>
    <w:rsid w:val="004F1F8B"/>
    <w:rsid w:val="004F2156"/>
    <w:rsid w:val="004F2A63"/>
    <w:rsid w:val="004F361B"/>
    <w:rsid w:val="004F3707"/>
    <w:rsid w:val="004F3872"/>
    <w:rsid w:val="004F38C7"/>
    <w:rsid w:val="004F3900"/>
    <w:rsid w:val="004F3D8C"/>
    <w:rsid w:val="004F3E69"/>
    <w:rsid w:val="004F40AE"/>
    <w:rsid w:val="004F41BD"/>
    <w:rsid w:val="004F4216"/>
    <w:rsid w:val="004F43A2"/>
    <w:rsid w:val="004F46C1"/>
    <w:rsid w:val="004F505C"/>
    <w:rsid w:val="004F52BD"/>
    <w:rsid w:val="004F52C6"/>
    <w:rsid w:val="004F5311"/>
    <w:rsid w:val="004F5693"/>
    <w:rsid w:val="004F58F0"/>
    <w:rsid w:val="004F58FE"/>
    <w:rsid w:val="004F59B4"/>
    <w:rsid w:val="004F5A10"/>
    <w:rsid w:val="004F5B47"/>
    <w:rsid w:val="004F5CD9"/>
    <w:rsid w:val="004F5D94"/>
    <w:rsid w:val="004F627C"/>
    <w:rsid w:val="004F6596"/>
    <w:rsid w:val="004F691B"/>
    <w:rsid w:val="004F6C10"/>
    <w:rsid w:val="004F6CBE"/>
    <w:rsid w:val="004F6EA3"/>
    <w:rsid w:val="004F716E"/>
    <w:rsid w:val="004F7875"/>
    <w:rsid w:val="004F7A67"/>
    <w:rsid w:val="004F7CE5"/>
    <w:rsid w:val="004F7D8A"/>
    <w:rsid w:val="0050027B"/>
    <w:rsid w:val="00500401"/>
    <w:rsid w:val="005008E0"/>
    <w:rsid w:val="00500C52"/>
    <w:rsid w:val="00500D12"/>
    <w:rsid w:val="00500FDC"/>
    <w:rsid w:val="005013A6"/>
    <w:rsid w:val="00501510"/>
    <w:rsid w:val="0050232F"/>
    <w:rsid w:val="00502816"/>
    <w:rsid w:val="005029B0"/>
    <w:rsid w:val="00503052"/>
    <w:rsid w:val="0050369B"/>
    <w:rsid w:val="005039D8"/>
    <w:rsid w:val="00503CD0"/>
    <w:rsid w:val="00503D6B"/>
    <w:rsid w:val="0050463A"/>
    <w:rsid w:val="00504733"/>
    <w:rsid w:val="00505857"/>
    <w:rsid w:val="005058EB"/>
    <w:rsid w:val="005059A3"/>
    <w:rsid w:val="00505C24"/>
    <w:rsid w:val="00505D0E"/>
    <w:rsid w:val="00505F93"/>
    <w:rsid w:val="00506547"/>
    <w:rsid w:val="00506DD3"/>
    <w:rsid w:val="005070C3"/>
    <w:rsid w:val="005076F5"/>
    <w:rsid w:val="005077DE"/>
    <w:rsid w:val="00510520"/>
    <w:rsid w:val="0051092F"/>
    <w:rsid w:val="00510BA9"/>
    <w:rsid w:val="00510E06"/>
    <w:rsid w:val="00510ED2"/>
    <w:rsid w:val="00511227"/>
    <w:rsid w:val="00511429"/>
    <w:rsid w:val="005114B2"/>
    <w:rsid w:val="00511AC5"/>
    <w:rsid w:val="00511F7A"/>
    <w:rsid w:val="00512958"/>
    <w:rsid w:val="00512966"/>
    <w:rsid w:val="00512D70"/>
    <w:rsid w:val="00513188"/>
    <w:rsid w:val="005132A5"/>
    <w:rsid w:val="005133D7"/>
    <w:rsid w:val="00513542"/>
    <w:rsid w:val="005135D4"/>
    <w:rsid w:val="0051379B"/>
    <w:rsid w:val="0051385D"/>
    <w:rsid w:val="0051388A"/>
    <w:rsid w:val="00513B7B"/>
    <w:rsid w:val="00514034"/>
    <w:rsid w:val="00514987"/>
    <w:rsid w:val="00514D84"/>
    <w:rsid w:val="00515154"/>
    <w:rsid w:val="005151BA"/>
    <w:rsid w:val="0051528B"/>
    <w:rsid w:val="0051533D"/>
    <w:rsid w:val="0051564B"/>
    <w:rsid w:val="00515835"/>
    <w:rsid w:val="00516075"/>
    <w:rsid w:val="00516163"/>
    <w:rsid w:val="0051626E"/>
    <w:rsid w:val="005164CC"/>
    <w:rsid w:val="005165AC"/>
    <w:rsid w:val="005166EF"/>
    <w:rsid w:val="005168EB"/>
    <w:rsid w:val="0051727F"/>
    <w:rsid w:val="005175F2"/>
    <w:rsid w:val="00517701"/>
    <w:rsid w:val="00517763"/>
    <w:rsid w:val="00517818"/>
    <w:rsid w:val="00517CE0"/>
    <w:rsid w:val="00517CFF"/>
    <w:rsid w:val="00520185"/>
    <w:rsid w:val="0052044C"/>
    <w:rsid w:val="00520C65"/>
    <w:rsid w:val="005211B2"/>
    <w:rsid w:val="005212FD"/>
    <w:rsid w:val="00521312"/>
    <w:rsid w:val="00521443"/>
    <w:rsid w:val="005219C3"/>
    <w:rsid w:val="00521A7A"/>
    <w:rsid w:val="00521E6A"/>
    <w:rsid w:val="0052224B"/>
    <w:rsid w:val="005223CF"/>
    <w:rsid w:val="0052273A"/>
    <w:rsid w:val="00522F13"/>
    <w:rsid w:val="005232B6"/>
    <w:rsid w:val="00523F28"/>
    <w:rsid w:val="0052421E"/>
    <w:rsid w:val="00524485"/>
    <w:rsid w:val="005246B4"/>
    <w:rsid w:val="0052485F"/>
    <w:rsid w:val="0052490D"/>
    <w:rsid w:val="00524EA0"/>
    <w:rsid w:val="00524FB0"/>
    <w:rsid w:val="00525991"/>
    <w:rsid w:val="00526758"/>
    <w:rsid w:val="0052701B"/>
    <w:rsid w:val="00527398"/>
    <w:rsid w:val="00527599"/>
    <w:rsid w:val="00527A68"/>
    <w:rsid w:val="00527B79"/>
    <w:rsid w:val="00527D9D"/>
    <w:rsid w:val="00527E33"/>
    <w:rsid w:val="00530045"/>
    <w:rsid w:val="00530327"/>
    <w:rsid w:val="00530403"/>
    <w:rsid w:val="00530618"/>
    <w:rsid w:val="005306A9"/>
    <w:rsid w:val="00530922"/>
    <w:rsid w:val="00530E17"/>
    <w:rsid w:val="005312B6"/>
    <w:rsid w:val="005312C5"/>
    <w:rsid w:val="005316F0"/>
    <w:rsid w:val="0053178B"/>
    <w:rsid w:val="005317F7"/>
    <w:rsid w:val="005319E8"/>
    <w:rsid w:val="00531D4B"/>
    <w:rsid w:val="00531ECC"/>
    <w:rsid w:val="00531FE2"/>
    <w:rsid w:val="00532262"/>
    <w:rsid w:val="005324FC"/>
    <w:rsid w:val="0053250D"/>
    <w:rsid w:val="00532C70"/>
    <w:rsid w:val="00532C77"/>
    <w:rsid w:val="00532D8F"/>
    <w:rsid w:val="005330C7"/>
    <w:rsid w:val="005331AE"/>
    <w:rsid w:val="00533211"/>
    <w:rsid w:val="00533A6F"/>
    <w:rsid w:val="00534067"/>
    <w:rsid w:val="00534940"/>
    <w:rsid w:val="00534B45"/>
    <w:rsid w:val="00534BE9"/>
    <w:rsid w:val="00534FA8"/>
    <w:rsid w:val="00535CB0"/>
    <w:rsid w:val="00535CE0"/>
    <w:rsid w:val="00535D2F"/>
    <w:rsid w:val="00535F85"/>
    <w:rsid w:val="005360F1"/>
    <w:rsid w:val="0053626E"/>
    <w:rsid w:val="00536959"/>
    <w:rsid w:val="00536AE7"/>
    <w:rsid w:val="00536E01"/>
    <w:rsid w:val="00537578"/>
    <w:rsid w:val="00537797"/>
    <w:rsid w:val="00537892"/>
    <w:rsid w:val="00537DBF"/>
    <w:rsid w:val="0054044F"/>
    <w:rsid w:val="00540585"/>
    <w:rsid w:val="0054089B"/>
    <w:rsid w:val="005408E2"/>
    <w:rsid w:val="00540C8A"/>
    <w:rsid w:val="00540D3F"/>
    <w:rsid w:val="00541198"/>
    <w:rsid w:val="0054122E"/>
    <w:rsid w:val="00541765"/>
    <w:rsid w:val="00541E46"/>
    <w:rsid w:val="00542184"/>
    <w:rsid w:val="00543114"/>
    <w:rsid w:val="00543482"/>
    <w:rsid w:val="005435DC"/>
    <w:rsid w:val="00543896"/>
    <w:rsid w:val="00543BE2"/>
    <w:rsid w:val="005445E0"/>
    <w:rsid w:val="005446E8"/>
    <w:rsid w:val="0054478C"/>
    <w:rsid w:val="00544B93"/>
    <w:rsid w:val="005451A8"/>
    <w:rsid w:val="00545319"/>
    <w:rsid w:val="0054595C"/>
    <w:rsid w:val="00545A64"/>
    <w:rsid w:val="00545C0D"/>
    <w:rsid w:val="00545E8B"/>
    <w:rsid w:val="00546771"/>
    <w:rsid w:val="005468EB"/>
    <w:rsid w:val="005469CC"/>
    <w:rsid w:val="00546A94"/>
    <w:rsid w:val="00546D5D"/>
    <w:rsid w:val="00546D94"/>
    <w:rsid w:val="00546FEB"/>
    <w:rsid w:val="005472A1"/>
    <w:rsid w:val="0054742B"/>
    <w:rsid w:val="0054766D"/>
    <w:rsid w:val="00547D03"/>
    <w:rsid w:val="00547EBF"/>
    <w:rsid w:val="00550A68"/>
    <w:rsid w:val="00550C1D"/>
    <w:rsid w:val="00550E45"/>
    <w:rsid w:val="005511C9"/>
    <w:rsid w:val="00551763"/>
    <w:rsid w:val="00551A94"/>
    <w:rsid w:val="00551B9D"/>
    <w:rsid w:val="00551BD6"/>
    <w:rsid w:val="00551F69"/>
    <w:rsid w:val="00551FBF"/>
    <w:rsid w:val="00552467"/>
    <w:rsid w:val="005525BE"/>
    <w:rsid w:val="005525D5"/>
    <w:rsid w:val="00552BD9"/>
    <w:rsid w:val="005535F9"/>
    <w:rsid w:val="0055368C"/>
    <w:rsid w:val="005536E6"/>
    <w:rsid w:val="00553EE5"/>
    <w:rsid w:val="0055407C"/>
    <w:rsid w:val="005541D9"/>
    <w:rsid w:val="00554452"/>
    <w:rsid w:val="00554465"/>
    <w:rsid w:val="00554C05"/>
    <w:rsid w:val="00554CB4"/>
    <w:rsid w:val="00554D6C"/>
    <w:rsid w:val="00554E24"/>
    <w:rsid w:val="00554F42"/>
    <w:rsid w:val="005552C6"/>
    <w:rsid w:val="005555EA"/>
    <w:rsid w:val="00555868"/>
    <w:rsid w:val="00555D9B"/>
    <w:rsid w:val="00555DF2"/>
    <w:rsid w:val="00555EF5"/>
    <w:rsid w:val="0055628A"/>
    <w:rsid w:val="005566DC"/>
    <w:rsid w:val="005567C0"/>
    <w:rsid w:val="00556BE4"/>
    <w:rsid w:val="00556CEA"/>
    <w:rsid w:val="00556F68"/>
    <w:rsid w:val="00556F6F"/>
    <w:rsid w:val="005573E2"/>
    <w:rsid w:val="00557418"/>
    <w:rsid w:val="005578DC"/>
    <w:rsid w:val="00557944"/>
    <w:rsid w:val="00557D73"/>
    <w:rsid w:val="00560055"/>
    <w:rsid w:val="00560733"/>
    <w:rsid w:val="00560DA2"/>
    <w:rsid w:val="0056110E"/>
    <w:rsid w:val="0056115A"/>
    <w:rsid w:val="00561D2E"/>
    <w:rsid w:val="00561DF4"/>
    <w:rsid w:val="00561F31"/>
    <w:rsid w:val="00562056"/>
    <w:rsid w:val="005624AA"/>
    <w:rsid w:val="00562529"/>
    <w:rsid w:val="0056279E"/>
    <w:rsid w:val="00562C51"/>
    <w:rsid w:val="005632A3"/>
    <w:rsid w:val="005632DC"/>
    <w:rsid w:val="00563735"/>
    <w:rsid w:val="00563F6E"/>
    <w:rsid w:val="00564016"/>
    <w:rsid w:val="005640AB"/>
    <w:rsid w:val="005643D2"/>
    <w:rsid w:val="005644D4"/>
    <w:rsid w:val="005647A2"/>
    <w:rsid w:val="005649B9"/>
    <w:rsid w:val="00565508"/>
    <w:rsid w:val="005656B6"/>
    <w:rsid w:val="005656D3"/>
    <w:rsid w:val="0056578D"/>
    <w:rsid w:val="00565D70"/>
    <w:rsid w:val="00566049"/>
    <w:rsid w:val="005667C6"/>
    <w:rsid w:val="005668ED"/>
    <w:rsid w:val="00566B4A"/>
    <w:rsid w:val="00566DF4"/>
    <w:rsid w:val="00567272"/>
    <w:rsid w:val="00567302"/>
    <w:rsid w:val="005676AB"/>
    <w:rsid w:val="005701E7"/>
    <w:rsid w:val="005705EE"/>
    <w:rsid w:val="00570C03"/>
    <w:rsid w:val="00570D27"/>
    <w:rsid w:val="00571057"/>
    <w:rsid w:val="00571172"/>
    <w:rsid w:val="0057164A"/>
    <w:rsid w:val="0057189B"/>
    <w:rsid w:val="00571901"/>
    <w:rsid w:val="00571C10"/>
    <w:rsid w:val="00571D38"/>
    <w:rsid w:val="00571D69"/>
    <w:rsid w:val="00571D9D"/>
    <w:rsid w:val="005720F2"/>
    <w:rsid w:val="00572132"/>
    <w:rsid w:val="00572155"/>
    <w:rsid w:val="00572655"/>
    <w:rsid w:val="005732E3"/>
    <w:rsid w:val="0057368A"/>
    <w:rsid w:val="00573B28"/>
    <w:rsid w:val="00573FA6"/>
    <w:rsid w:val="005744CE"/>
    <w:rsid w:val="00574682"/>
    <w:rsid w:val="005748C7"/>
    <w:rsid w:val="00574BE4"/>
    <w:rsid w:val="005750AD"/>
    <w:rsid w:val="00575F43"/>
    <w:rsid w:val="00575FDC"/>
    <w:rsid w:val="005762BC"/>
    <w:rsid w:val="005765A0"/>
    <w:rsid w:val="005766CF"/>
    <w:rsid w:val="00577BDA"/>
    <w:rsid w:val="00577EF7"/>
    <w:rsid w:val="005800BA"/>
    <w:rsid w:val="005804EB"/>
    <w:rsid w:val="00580702"/>
    <w:rsid w:val="00580704"/>
    <w:rsid w:val="00580781"/>
    <w:rsid w:val="00580B45"/>
    <w:rsid w:val="00580C84"/>
    <w:rsid w:val="00580CEB"/>
    <w:rsid w:val="005816D8"/>
    <w:rsid w:val="00581D70"/>
    <w:rsid w:val="00581DDA"/>
    <w:rsid w:val="00582070"/>
    <w:rsid w:val="0058231B"/>
    <w:rsid w:val="00582954"/>
    <w:rsid w:val="00583496"/>
    <w:rsid w:val="005839F9"/>
    <w:rsid w:val="005840AA"/>
    <w:rsid w:val="0058429C"/>
    <w:rsid w:val="005842E4"/>
    <w:rsid w:val="005847BC"/>
    <w:rsid w:val="005848D1"/>
    <w:rsid w:val="00584CA7"/>
    <w:rsid w:val="0058536D"/>
    <w:rsid w:val="005855AF"/>
    <w:rsid w:val="00585CD9"/>
    <w:rsid w:val="00585F4D"/>
    <w:rsid w:val="00586F8C"/>
    <w:rsid w:val="00586FBF"/>
    <w:rsid w:val="005874B5"/>
    <w:rsid w:val="00587806"/>
    <w:rsid w:val="00587C4B"/>
    <w:rsid w:val="00587FD3"/>
    <w:rsid w:val="005902DB"/>
    <w:rsid w:val="00590C12"/>
    <w:rsid w:val="005910C2"/>
    <w:rsid w:val="0059157D"/>
    <w:rsid w:val="00591CAE"/>
    <w:rsid w:val="00591D66"/>
    <w:rsid w:val="0059209F"/>
    <w:rsid w:val="00592B3B"/>
    <w:rsid w:val="0059315B"/>
    <w:rsid w:val="005935A5"/>
    <w:rsid w:val="00593E42"/>
    <w:rsid w:val="0059417D"/>
    <w:rsid w:val="005949D0"/>
    <w:rsid w:val="00594D7A"/>
    <w:rsid w:val="00595034"/>
    <w:rsid w:val="00596A20"/>
    <w:rsid w:val="0059703A"/>
    <w:rsid w:val="00597769"/>
    <w:rsid w:val="005978B7"/>
    <w:rsid w:val="00597998"/>
    <w:rsid w:val="005979EF"/>
    <w:rsid w:val="00597A13"/>
    <w:rsid w:val="00597D94"/>
    <w:rsid w:val="005A032C"/>
    <w:rsid w:val="005A08AE"/>
    <w:rsid w:val="005A08EB"/>
    <w:rsid w:val="005A0F3A"/>
    <w:rsid w:val="005A118C"/>
    <w:rsid w:val="005A136A"/>
    <w:rsid w:val="005A1417"/>
    <w:rsid w:val="005A1861"/>
    <w:rsid w:val="005A1E28"/>
    <w:rsid w:val="005A295A"/>
    <w:rsid w:val="005A2999"/>
    <w:rsid w:val="005A2EAE"/>
    <w:rsid w:val="005A2F94"/>
    <w:rsid w:val="005A3B61"/>
    <w:rsid w:val="005A403B"/>
    <w:rsid w:val="005A4364"/>
    <w:rsid w:val="005A43DB"/>
    <w:rsid w:val="005A4478"/>
    <w:rsid w:val="005A4941"/>
    <w:rsid w:val="005A4ADF"/>
    <w:rsid w:val="005A4F75"/>
    <w:rsid w:val="005A530E"/>
    <w:rsid w:val="005A5390"/>
    <w:rsid w:val="005A574A"/>
    <w:rsid w:val="005A5B51"/>
    <w:rsid w:val="005A6034"/>
    <w:rsid w:val="005A6081"/>
    <w:rsid w:val="005A6179"/>
    <w:rsid w:val="005A6451"/>
    <w:rsid w:val="005A6579"/>
    <w:rsid w:val="005A6BBB"/>
    <w:rsid w:val="005A7914"/>
    <w:rsid w:val="005A7AEE"/>
    <w:rsid w:val="005A7C61"/>
    <w:rsid w:val="005A7EBE"/>
    <w:rsid w:val="005A7EC3"/>
    <w:rsid w:val="005B055C"/>
    <w:rsid w:val="005B0EBD"/>
    <w:rsid w:val="005B1CF6"/>
    <w:rsid w:val="005B1D28"/>
    <w:rsid w:val="005B1FFE"/>
    <w:rsid w:val="005B2412"/>
    <w:rsid w:val="005B242E"/>
    <w:rsid w:val="005B249A"/>
    <w:rsid w:val="005B267B"/>
    <w:rsid w:val="005B2944"/>
    <w:rsid w:val="005B29B6"/>
    <w:rsid w:val="005B3055"/>
    <w:rsid w:val="005B329F"/>
    <w:rsid w:val="005B3370"/>
    <w:rsid w:val="005B35E8"/>
    <w:rsid w:val="005B3620"/>
    <w:rsid w:val="005B3AF5"/>
    <w:rsid w:val="005B3D3C"/>
    <w:rsid w:val="005B4031"/>
    <w:rsid w:val="005B4796"/>
    <w:rsid w:val="005B4B55"/>
    <w:rsid w:val="005B4B91"/>
    <w:rsid w:val="005B4D06"/>
    <w:rsid w:val="005B4F91"/>
    <w:rsid w:val="005B523B"/>
    <w:rsid w:val="005B5607"/>
    <w:rsid w:val="005B5EB9"/>
    <w:rsid w:val="005B5F57"/>
    <w:rsid w:val="005B6169"/>
    <w:rsid w:val="005B64A5"/>
    <w:rsid w:val="005B696C"/>
    <w:rsid w:val="005B6C7A"/>
    <w:rsid w:val="005B7575"/>
    <w:rsid w:val="005B75AD"/>
    <w:rsid w:val="005B7854"/>
    <w:rsid w:val="005B7A64"/>
    <w:rsid w:val="005B7C20"/>
    <w:rsid w:val="005B7C93"/>
    <w:rsid w:val="005C010F"/>
    <w:rsid w:val="005C0AFE"/>
    <w:rsid w:val="005C0B91"/>
    <w:rsid w:val="005C0C56"/>
    <w:rsid w:val="005C0D8D"/>
    <w:rsid w:val="005C0EA5"/>
    <w:rsid w:val="005C1063"/>
    <w:rsid w:val="005C10FE"/>
    <w:rsid w:val="005C15D0"/>
    <w:rsid w:val="005C1E86"/>
    <w:rsid w:val="005C2103"/>
    <w:rsid w:val="005C2248"/>
    <w:rsid w:val="005C234C"/>
    <w:rsid w:val="005C2850"/>
    <w:rsid w:val="005C2A50"/>
    <w:rsid w:val="005C2ABB"/>
    <w:rsid w:val="005C2C73"/>
    <w:rsid w:val="005C2DCF"/>
    <w:rsid w:val="005C2EA9"/>
    <w:rsid w:val="005C3352"/>
    <w:rsid w:val="005C342F"/>
    <w:rsid w:val="005C3478"/>
    <w:rsid w:val="005C377B"/>
    <w:rsid w:val="005C3B13"/>
    <w:rsid w:val="005C401A"/>
    <w:rsid w:val="005C40AD"/>
    <w:rsid w:val="005C41CC"/>
    <w:rsid w:val="005C42DD"/>
    <w:rsid w:val="005C446E"/>
    <w:rsid w:val="005C4717"/>
    <w:rsid w:val="005C4847"/>
    <w:rsid w:val="005C48D3"/>
    <w:rsid w:val="005C5958"/>
    <w:rsid w:val="005C5A02"/>
    <w:rsid w:val="005C6620"/>
    <w:rsid w:val="005C6660"/>
    <w:rsid w:val="005C68D9"/>
    <w:rsid w:val="005C7278"/>
    <w:rsid w:val="005C7653"/>
    <w:rsid w:val="005C7ADD"/>
    <w:rsid w:val="005C7E4C"/>
    <w:rsid w:val="005C7E55"/>
    <w:rsid w:val="005C7E92"/>
    <w:rsid w:val="005D0718"/>
    <w:rsid w:val="005D0846"/>
    <w:rsid w:val="005D0E0E"/>
    <w:rsid w:val="005D124B"/>
    <w:rsid w:val="005D1A33"/>
    <w:rsid w:val="005D1CA6"/>
    <w:rsid w:val="005D2177"/>
    <w:rsid w:val="005D23A3"/>
    <w:rsid w:val="005D2DBD"/>
    <w:rsid w:val="005D2F8E"/>
    <w:rsid w:val="005D3594"/>
    <w:rsid w:val="005D4424"/>
    <w:rsid w:val="005D45D5"/>
    <w:rsid w:val="005D4632"/>
    <w:rsid w:val="005D48E6"/>
    <w:rsid w:val="005D4B8A"/>
    <w:rsid w:val="005D4C18"/>
    <w:rsid w:val="005D5055"/>
    <w:rsid w:val="005D52FA"/>
    <w:rsid w:val="005D5682"/>
    <w:rsid w:val="005D5BCD"/>
    <w:rsid w:val="005D6262"/>
    <w:rsid w:val="005D687C"/>
    <w:rsid w:val="005D6A6C"/>
    <w:rsid w:val="005D6E2D"/>
    <w:rsid w:val="005D7C1B"/>
    <w:rsid w:val="005D7E12"/>
    <w:rsid w:val="005D7ED3"/>
    <w:rsid w:val="005E0BA6"/>
    <w:rsid w:val="005E0F90"/>
    <w:rsid w:val="005E162F"/>
    <w:rsid w:val="005E1FE7"/>
    <w:rsid w:val="005E23F1"/>
    <w:rsid w:val="005E26BB"/>
    <w:rsid w:val="005E273D"/>
    <w:rsid w:val="005E2E15"/>
    <w:rsid w:val="005E32CD"/>
    <w:rsid w:val="005E34CB"/>
    <w:rsid w:val="005E34EB"/>
    <w:rsid w:val="005E3949"/>
    <w:rsid w:val="005E3A27"/>
    <w:rsid w:val="005E3BC1"/>
    <w:rsid w:val="005E42A7"/>
    <w:rsid w:val="005E43F4"/>
    <w:rsid w:val="005E4621"/>
    <w:rsid w:val="005E4A29"/>
    <w:rsid w:val="005E4D92"/>
    <w:rsid w:val="005E57AD"/>
    <w:rsid w:val="005E5873"/>
    <w:rsid w:val="005E5ECD"/>
    <w:rsid w:val="005E6520"/>
    <w:rsid w:val="005E66B0"/>
    <w:rsid w:val="005E6A30"/>
    <w:rsid w:val="005E7088"/>
    <w:rsid w:val="005E7149"/>
    <w:rsid w:val="005E72B1"/>
    <w:rsid w:val="005E7D3C"/>
    <w:rsid w:val="005F0162"/>
    <w:rsid w:val="005F02ED"/>
    <w:rsid w:val="005F0761"/>
    <w:rsid w:val="005F0CBC"/>
    <w:rsid w:val="005F0FAD"/>
    <w:rsid w:val="005F1513"/>
    <w:rsid w:val="005F218E"/>
    <w:rsid w:val="005F22E0"/>
    <w:rsid w:val="005F231C"/>
    <w:rsid w:val="005F253C"/>
    <w:rsid w:val="005F25F9"/>
    <w:rsid w:val="005F2950"/>
    <w:rsid w:val="005F296D"/>
    <w:rsid w:val="005F2A23"/>
    <w:rsid w:val="005F2B42"/>
    <w:rsid w:val="005F2C04"/>
    <w:rsid w:val="005F2CB2"/>
    <w:rsid w:val="005F2D6B"/>
    <w:rsid w:val="005F2EC2"/>
    <w:rsid w:val="005F308D"/>
    <w:rsid w:val="005F3487"/>
    <w:rsid w:val="005F460A"/>
    <w:rsid w:val="005F4B0B"/>
    <w:rsid w:val="005F4D03"/>
    <w:rsid w:val="005F5094"/>
    <w:rsid w:val="005F50AB"/>
    <w:rsid w:val="005F5588"/>
    <w:rsid w:val="005F58E9"/>
    <w:rsid w:val="005F592B"/>
    <w:rsid w:val="005F5A0A"/>
    <w:rsid w:val="005F64AB"/>
    <w:rsid w:val="005F6ABA"/>
    <w:rsid w:val="005F6C26"/>
    <w:rsid w:val="005F6DEE"/>
    <w:rsid w:val="005F6FDD"/>
    <w:rsid w:val="005F7133"/>
    <w:rsid w:val="005F72C2"/>
    <w:rsid w:val="005F76BA"/>
    <w:rsid w:val="005F7C12"/>
    <w:rsid w:val="005F7FFE"/>
    <w:rsid w:val="00600027"/>
    <w:rsid w:val="0060017A"/>
    <w:rsid w:val="00601113"/>
    <w:rsid w:val="006015F3"/>
    <w:rsid w:val="006016CE"/>
    <w:rsid w:val="00601801"/>
    <w:rsid w:val="00601B7C"/>
    <w:rsid w:val="00601BD2"/>
    <w:rsid w:val="00601E30"/>
    <w:rsid w:val="00602899"/>
    <w:rsid w:val="00602BE4"/>
    <w:rsid w:val="0060304B"/>
    <w:rsid w:val="0060327E"/>
    <w:rsid w:val="006032D1"/>
    <w:rsid w:val="00603356"/>
    <w:rsid w:val="006037BA"/>
    <w:rsid w:val="00603880"/>
    <w:rsid w:val="00603BF6"/>
    <w:rsid w:val="00604011"/>
    <w:rsid w:val="006044B6"/>
    <w:rsid w:val="006048B8"/>
    <w:rsid w:val="0060495F"/>
    <w:rsid w:val="00604975"/>
    <w:rsid w:val="00604E6F"/>
    <w:rsid w:val="006051E9"/>
    <w:rsid w:val="0060524B"/>
    <w:rsid w:val="00605254"/>
    <w:rsid w:val="00605330"/>
    <w:rsid w:val="00605771"/>
    <w:rsid w:val="006059D9"/>
    <w:rsid w:val="006066A8"/>
    <w:rsid w:val="00606C0F"/>
    <w:rsid w:val="00606CBB"/>
    <w:rsid w:val="00606F00"/>
    <w:rsid w:val="0060718E"/>
    <w:rsid w:val="006071CD"/>
    <w:rsid w:val="00607374"/>
    <w:rsid w:val="00607530"/>
    <w:rsid w:val="00607A80"/>
    <w:rsid w:val="00607A9B"/>
    <w:rsid w:val="00607B89"/>
    <w:rsid w:val="00607F60"/>
    <w:rsid w:val="006103F0"/>
    <w:rsid w:val="0061075D"/>
    <w:rsid w:val="0061087C"/>
    <w:rsid w:val="00610BB7"/>
    <w:rsid w:val="00610ED7"/>
    <w:rsid w:val="00611173"/>
    <w:rsid w:val="00611545"/>
    <w:rsid w:val="00611602"/>
    <w:rsid w:val="00611CBA"/>
    <w:rsid w:val="00611F6C"/>
    <w:rsid w:val="0061229F"/>
    <w:rsid w:val="006126D5"/>
    <w:rsid w:val="0061281F"/>
    <w:rsid w:val="00612B7C"/>
    <w:rsid w:val="00613448"/>
    <w:rsid w:val="00613845"/>
    <w:rsid w:val="006138A1"/>
    <w:rsid w:val="00613C47"/>
    <w:rsid w:val="00613DFA"/>
    <w:rsid w:val="00613E7B"/>
    <w:rsid w:val="00613F07"/>
    <w:rsid w:val="0061401D"/>
    <w:rsid w:val="00614646"/>
    <w:rsid w:val="0061481E"/>
    <w:rsid w:val="00614CBE"/>
    <w:rsid w:val="00614E3B"/>
    <w:rsid w:val="00614F9D"/>
    <w:rsid w:val="00614FF7"/>
    <w:rsid w:val="006160FB"/>
    <w:rsid w:val="00616295"/>
    <w:rsid w:val="00616647"/>
    <w:rsid w:val="00616A4C"/>
    <w:rsid w:val="00616ADF"/>
    <w:rsid w:val="0061781A"/>
    <w:rsid w:val="006178C0"/>
    <w:rsid w:val="00617C0B"/>
    <w:rsid w:val="006200DD"/>
    <w:rsid w:val="0062031A"/>
    <w:rsid w:val="006209F5"/>
    <w:rsid w:val="00620A31"/>
    <w:rsid w:val="00620A81"/>
    <w:rsid w:val="00620A98"/>
    <w:rsid w:val="00620D85"/>
    <w:rsid w:val="006212D0"/>
    <w:rsid w:val="00621382"/>
    <w:rsid w:val="006213BE"/>
    <w:rsid w:val="00621454"/>
    <w:rsid w:val="00621572"/>
    <w:rsid w:val="006215F2"/>
    <w:rsid w:val="00621847"/>
    <w:rsid w:val="006218C8"/>
    <w:rsid w:val="00621903"/>
    <w:rsid w:val="00621A95"/>
    <w:rsid w:val="00621F29"/>
    <w:rsid w:val="00622009"/>
    <w:rsid w:val="006223CF"/>
    <w:rsid w:val="006224A8"/>
    <w:rsid w:val="00622888"/>
    <w:rsid w:val="00622C93"/>
    <w:rsid w:val="006232CB"/>
    <w:rsid w:val="006236CF"/>
    <w:rsid w:val="006238A5"/>
    <w:rsid w:val="00623D19"/>
    <w:rsid w:val="00623E3F"/>
    <w:rsid w:val="006241F5"/>
    <w:rsid w:val="0062444E"/>
    <w:rsid w:val="006247A7"/>
    <w:rsid w:val="00624849"/>
    <w:rsid w:val="0062507D"/>
    <w:rsid w:val="006250C0"/>
    <w:rsid w:val="00625303"/>
    <w:rsid w:val="00625786"/>
    <w:rsid w:val="0062611B"/>
    <w:rsid w:val="006266AF"/>
    <w:rsid w:val="006267BF"/>
    <w:rsid w:val="0062684D"/>
    <w:rsid w:val="006269EF"/>
    <w:rsid w:val="00626ACA"/>
    <w:rsid w:val="00626FB8"/>
    <w:rsid w:val="006270A5"/>
    <w:rsid w:val="006278C5"/>
    <w:rsid w:val="00627FE4"/>
    <w:rsid w:val="006300BF"/>
    <w:rsid w:val="0063030F"/>
    <w:rsid w:val="00630671"/>
    <w:rsid w:val="006309F0"/>
    <w:rsid w:val="006313EF"/>
    <w:rsid w:val="00631B06"/>
    <w:rsid w:val="00631BB9"/>
    <w:rsid w:val="00631BCB"/>
    <w:rsid w:val="00631D15"/>
    <w:rsid w:val="00631D41"/>
    <w:rsid w:val="00631FD9"/>
    <w:rsid w:val="006328E9"/>
    <w:rsid w:val="00633286"/>
    <w:rsid w:val="006334CE"/>
    <w:rsid w:val="006336A5"/>
    <w:rsid w:val="0063384E"/>
    <w:rsid w:val="0063394E"/>
    <w:rsid w:val="00633AC5"/>
    <w:rsid w:val="00633E0C"/>
    <w:rsid w:val="006341E4"/>
    <w:rsid w:val="0063465E"/>
    <w:rsid w:val="006346C6"/>
    <w:rsid w:val="00634824"/>
    <w:rsid w:val="00634B38"/>
    <w:rsid w:val="00634C2E"/>
    <w:rsid w:val="006353A3"/>
    <w:rsid w:val="0063573B"/>
    <w:rsid w:val="00635DBD"/>
    <w:rsid w:val="00635F6E"/>
    <w:rsid w:val="00636345"/>
    <w:rsid w:val="0063643C"/>
    <w:rsid w:val="00636811"/>
    <w:rsid w:val="00637D11"/>
    <w:rsid w:val="00637F23"/>
    <w:rsid w:val="00637FBA"/>
    <w:rsid w:val="00637FC5"/>
    <w:rsid w:val="00637FFE"/>
    <w:rsid w:val="006403C9"/>
    <w:rsid w:val="00640627"/>
    <w:rsid w:val="00640CA4"/>
    <w:rsid w:val="006412D8"/>
    <w:rsid w:val="006418EC"/>
    <w:rsid w:val="00641B98"/>
    <w:rsid w:val="00641F97"/>
    <w:rsid w:val="0064213D"/>
    <w:rsid w:val="006421A7"/>
    <w:rsid w:val="006422FC"/>
    <w:rsid w:val="0064240D"/>
    <w:rsid w:val="006432CF"/>
    <w:rsid w:val="0064350D"/>
    <w:rsid w:val="00643C41"/>
    <w:rsid w:val="00643F4D"/>
    <w:rsid w:val="006440D8"/>
    <w:rsid w:val="006443B3"/>
    <w:rsid w:val="0064470C"/>
    <w:rsid w:val="006449F4"/>
    <w:rsid w:val="006449FE"/>
    <w:rsid w:val="00644AF4"/>
    <w:rsid w:val="00644DB6"/>
    <w:rsid w:val="00644EAE"/>
    <w:rsid w:val="0064510F"/>
    <w:rsid w:val="0064524A"/>
    <w:rsid w:val="00645948"/>
    <w:rsid w:val="006463A4"/>
    <w:rsid w:val="00646537"/>
    <w:rsid w:val="006465AB"/>
    <w:rsid w:val="006465D6"/>
    <w:rsid w:val="006467B8"/>
    <w:rsid w:val="006468CD"/>
    <w:rsid w:val="00646B80"/>
    <w:rsid w:val="00646D93"/>
    <w:rsid w:val="00647550"/>
    <w:rsid w:val="0064779F"/>
    <w:rsid w:val="00647954"/>
    <w:rsid w:val="006479F1"/>
    <w:rsid w:val="00647B36"/>
    <w:rsid w:val="00647E42"/>
    <w:rsid w:val="00647FA5"/>
    <w:rsid w:val="006501E8"/>
    <w:rsid w:val="006502BA"/>
    <w:rsid w:val="00650870"/>
    <w:rsid w:val="006509CD"/>
    <w:rsid w:val="00650D37"/>
    <w:rsid w:val="006512A9"/>
    <w:rsid w:val="006512CA"/>
    <w:rsid w:val="0065143A"/>
    <w:rsid w:val="006516F4"/>
    <w:rsid w:val="006517F2"/>
    <w:rsid w:val="006519F5"/>
    <w:rsid w:val="00652207"/>
    <w:rsid w:val="006525DF"/>
    <w:rsid w:val="006528C0"/>
    <w:rsid w:val="00652A12"/>
    <w:rsid w:val="00652A2D"/>
    <w:rsid w:val="00652B10"/>
    <w:rsid w:val="0065323F"/>
    <w:rsid w:val="006533D4"/>
    <w:rsid w:val="006537E9"/>
    <w:rsid w:val="00653B42"/>
    <w:rsid w:val="006546D6"/>
    <w:rsid w:val="006549B3"/>
    <w:rsid w:val="00654D97"/>
    <w:rsid w:val="0065508C"/>
    <w:rsid w:val="006554EB"/>
    <w:rsid w:val="00655C13"/>
    <w:rsid w:val="00655E4E"/>
    <w:rsid w:val="00656360"/>
    <w:rsid w:val="00656601"/>
    <w:rsid w:val="00657706"/>
    <w:rsid w:val="00657906"/>
    <w:rsid w:val="00657BCD"/>
    <w:rsid w:val="00657C44"/>
    <w:rsid w:val="00657D66"/>
    <w:rsid w:val="00657E5E"/>
    <w:rsid w:val="00657F8E"/>
    <w:rsid w:val="006600ED"/>
    <w:rsid w:val="00660518"/>
    <w:rsid w:val="00660633"/>
    <w:rsid w:val="0066066B"/>
    <w:rsid w:val="0066068E"/>
    <w:rsid w:val="00660944"/>
    <w:rsid w:val="006611C4"/>
    <w:rsid w:val="006612AB"/>
    <w:rsid w:val="00661772"/>
    <w:rsid w:val="006617D3"/>
    <w:rsid w:val="00661CB6"/>
    <w:rsid w:val="00661E28"/>
    <w:rsid w:val="00661EF3"/>
    <w:rsid w:val="00662268"/>
    <w:rsid w:val="0066269F"/>
    <w:rsid w:val="0066284E"/>
    <w:rsid w:val="0066295F"/>
    <w:rsid w:val="00662CD4"/>
    <w:rsid w:val="00662F5D"/>
    <w:rsid w:val="00663861"/>
    <w:rsid w:val="00663973"/>
    <w:rsid w:val="00663B46"/>
    <w:rsid w:val="006644F8"/>
    <w:rsid w:val="006647AD"/>
    <w:rsid w:val="00664D1D"/>
    <w:rsid w:val="00664E73"/>
    <w:rsid w:val="00665560"/>
    <w:rsid w:val="006659B0"/>
    <w:rsid w:val="00665A1E"/>
    <w:rsid w:val="00665CEE"/>
    <w:rsid w:val="006661FF"/>
    <w:rsid w:val="0066631E"/>
    <w:rsid w:val="0066660F"/>
    <w:rsid w:val="006668E4"/>
    <w:rsid w:val="00666941"/>
    <w:rsid w:val="00666E11"/>
    <w:rsid w:val="00666F18"/>
    <w:rsid w:val="006671A8"/>
    <w:rsid w:val="006672C1"/>
    <w:rsid w:val="00667C86"/>
    <w:rsid w:val="006703DC"/>
    <w:rsid w:val="00670577"/>
    <w:rsid w:val="006707C8"/>
    <w:rsid w:val="00670A92"/>
    <w:rsid w:val="00670B10"/>
    <w:rsid w:val="00670B7E"/>
    <w:rsid w:val="00670CBF"/>
    <w:rsid w:val="00670CC3"/>
    <w:rsid w:val="00670D9F"/>
    <w:rsid w:val="006710F5"/>
    <w:rsid w:val="006712F8"/>
    <w:rsid w:val="006713C6"/>
    <w:rsid w:val="006719D2"/>
    <w:rsid w:val="00671D6E"/>
    <w:rsid w:val="00671FE0"/>
    <w:rsid w:val="0067201C"/>
    <w:rsid w:val="0067214F"/>
    <w:rsid w:val="00672BBE"/>
    <w:rsid w:val="00672EB9"/>
    <w:rsid w:val="0067350A"/>
    <w:rsid w:val="0067371E"/>
    <w:rsid w:val="00673E58"/>
    <w:rsid w:val="00673F71"/>
    <w:rsid w:val="0067413F"/>
    <w:rsid w:val="00674A59"/>
    <w:rsid w:val="00674C30"/>
    <w:rsid w:val="00674DA7"/>
    <w:rsid w:val="00674E3D"/>
    <w:rsid w:val="00675339"/>
    <w:rsid w:val="0067591D"/>
    <w:rsid w:val="00675D10"/>
    <w:rsid w:val="00675DAB"/>
    <w:rsid w:val="00675F4E"/>
    <w:rsid w:val="00675FAB"/>
    <w:rsid w:val="006760DB"/>
    <w:rsid w:val="006765E9"/>
    <w:rsid w:val="006766D7"/>
    <w:rsid w:val="00676A83"/>
    <w:rsid w:val="00676BBF"/>
    <w:rsid w:val="0067707F"/>
    <w:rsid w:val="00677C20"/>
    <w:rsid w:val="00677DE6"/>
    <w:rsid w:val="00677F80"/>
    <w:rsid w:val="006803AE"/>
    <w:rsid w:val="00680477"/>
    <w:rsid w:val="0068109B"/>
    <w:rsid w:val="006810C0"/>
    <w:rsid w:val="006812BD"/>
    <w:rsid w:val="0068139A"/>
    <w:rsid w:val="00681696"/>
    <w:rsid w:val="006817AF"/>
    <w:rsid w:val="00681AEF"/>
    <w:rsid w:val="00682013"/>
    <w:rsid w:val="00682254"/>
    <w:rsid w:val="006823CF"/>
    <w:rsid w:val="006823D6"/>
    <w:rsid w:val="00682CE5"/>
    <w:rsid w:val="00682EDD"/>
    <w:rsid w:val="0068334D"/>
    <w:rsid w:val="006836F7"/>
    <w:rsid w:val="00683753"/>
    <w:rsid w:val="00683B4D"/>
    <w:rsid w:val="0068429B"/>
    <w:rsid w:val="006844D8"/>
    <w:rsid w:val="006847C7"/>
    <w:rsid w:val="0068487D"/>
    <w:rsid w:val="00684D98"/>
    <w:rsid w:val="006853A2"/>
    <w:rsid w:val="006859BE"/>
    <w:rsid w:val="006862A1"/>
    <w:rsid w:val="006867FA"/>
    <w:rsid w:val="00686C7E"/>
    <w:rsid w:val="00686CAE"/>
    <w:rsid w:val="00687447"/>
    <w:rsid w:val="0068780A"/>
    <w:rsid w:val="006902EF"/>
    <w:rsid w:val="00690492"/>
    <w:rsid w:val="00690634"/>
    <w:rsid w:val="00690DFC"/>
    <w:rsid w:val="00690FDD"/>
    <w:rsid w:val="00691224"/>
    <w:rsid w:val="0069162D"/>
    <w:rsid w:val="00691A2A"/>
    <w:rsid w:val="00691BD7"/>
    <w:rsid w:val="00692003"/>
    <w:rsid w:val="0069284A"/>
    <w:rsid w:val="00692BA1"/>
    <w:rsid w:val="00692EE7"/>
    <w:rsid w:val="00693134"/>
    <w:rsid w:val="00693A7B"/>
    <w:rsid w:val="00693B6D"/>
    <w:rsid w:val="00693B79"/>
    <w:rsid w:val="00693CEE"/>
    <w:rsid w:val="00693D0D"/>
    <w:rsid w:val="00693E57"/>
    <w:rsid w:val="0069424A"/>
    <w:rsid w:val="0069436C"/>
    <w:rsid w:val="006947E6"/>
    <w:rsid w:val="0069492C"/>
    <w:rsid w:val="00694A6D"/>
    <w:rsid w:val="00694B80"/>
    <w:rsid w:val="00694DB1"/>
    <w:rsid w:val="0069566A"/>
    <w:rsid w:val="006956CD"/>
    <w:rsid w:val="00695937"/>
    <w:rsid w:val="006961DC"/>
    <w:rsid w:val="00696258"/>
    <w:rsid w:val="006962EF"/>
    <w:rsid w:val="006963D9"/>
    <w:rsid w:val="006965B5"/>
    <w:rsid w:val="00696DCE"/>
    <w:rsid w:val="0069766D"/>
    <w:rsid w:val="00697FF7"/>
    <w:rsid w:val="006A001D"/>
    <w:rsid w:val="006A0053"/>
    <w:rsid w:val="006A05BA"/>
    <w:rsid w:val="006A064D"/>
    <w:rsid w:val="006A0921"/>
    <w:rsid w:val="006A098F"/>
    <w:rsid w:val="006A0A59"/>
    <w:rsid w:val="006A1033"/>
    <w:rsid w:val="006A12E2"/>
    <w:rsid w:val="006A1439"/>
    <w:rsid w:val="006A1666"/>
    <w:rsid w:val="006A1921"/>
    <w:rsid w:val="006A19DB"/>
    <w:rsid w:val="006A2BBC"/>
    <w:rsid w:val="006A2C58"/>
    <w:rsid w:val="006A2D0C"/>
    <w:rsid w:val="006A2DB2"/>
    <w:rsid w:val="006A2E6C"/>
    <w:rsid w:val="006A2F44"/>
    <w:rsid w:val="006A3585"/>
    <w:rsid w:val="006A3943"/>
    <w:rsid w:val="006A39E0"/>
    <w:rsid w:val="006A3D56"/>
    <w:rsid w:val="006A44A9"/>
    <w:rsid w:val="006A4560"/>
    <w:rsid w:val="006A4D0C"/>
    <w:rsid w:val="006A50D8"/>
    <w:rsid w:val="006A5372"/>
    <w:rsid w:val="006A5693"/>
    <w:rsid w:val="006A570C"/>
    <w:rsid w:val="006A5BBA"/>
    <w:rsid w:val="006A5C31"/>
    <w:rsid w:val="006A5C9F"/>
    <w:rsid w:val="006A5CAF"/>
    <w:rsid w:val="006A6152"/>
    <w:rsid w:val="006A6392"/>
    <w:rsid w:val="006A64D1"/>
    <w:rsid w:val="006A675F"/>
    <w:rsid w:val="006A6A5A"/>
    <w:rsid w:val="006A72CA"/>
    <w:rsid w:val="006A7418"/>
    <w:rsid w:val="006A7424"/>
    <w:rsid w:val="006A75E9"/>
    <w:rsid w:val="006A75FD"/>
    <w:rsid w:val="006A7DC5"/>
    <w:rsid w:val="006B0289"/>
    <w:rsid w:val="006B0831"/>
    <w:rsid w:val="006B0943"/>
    <w:rsid w:val="006B0C2E"/>
    <w:rsid w:val="006B14D0"/>
    <w:rsid w:val="006B1A49"/>
    <w:rsid w:val="006B20D7"/>
    <w:rsid w:val="006B2929"/>
    <w:rsid w:val="006B33F9"/>
    <w:rsid w:val="006B3A31"/>
    <w:rsid w:val="006B3A3A"/>
    <w:rsid w:val="006B3AA1"/>
    <w:rsid w:val="006B3B31"/>
    <w:rsid w:val="006B3B40"/>
    <w:rsid w:val="006B40FB"/>
    <w:rsid w:val="006B4110"/>
    <w:rsid w:val="006B461E"/>
    <w:rsid w:val="006B4E07"/>
    <w:rsid w:val="006B5136"/>
    <w:rsid w:val="006B5471"/>
    <w:rsid w:val="006B54C3"/>
    <w:rsid w:val="006B5881"/>
    <w:rsid w:val="006B5AA7"/>
    <w:rsid w:val="006B6D6C"/>
    <w:rsid w:val="006B6F00"/>
    <w:rsid w:val="006B72AE"/>
    <w:rsid w:val="006B72D8"/>
    <w:rsid w:val="006B73D4"/>
    <w:rsid w:val="006B78D8"/>
    <w:rsid w:val="006B796E"/>
    <w:rsid w:val="006B7CF4"/>
    <w:rsid w:val="006B7DDA"/>
    <w:rsid w:val="006C069F"/>
    <w:rsid w:val="006C0AEF"/>
    <w:rsid w:val="006C0C9D"/>
    <w:rsid w:val="006C0D2E"/>
    <w:rsid w:val="006C1162"/>
    <w:rsid w:val="006C1BD9"/>
    <w:rsid w:val="006C2070"/>
    <w:rsid w:val="006C213D"/>
    <w:rsid w:val="006C23D2"/>
    <w:rsid w:val="006C269E"/>
    <w:rsid w:val="006C29C0"/>
    <w:rsid w:val="006C2DE9"/>
    <w:rsid w:val="006C2E14"/>
    <w:rsid w:val="006C314D"/>
    <w:rsid w:val="006C31E1"/>
    <w:rsid w:val="006C3696"/>
    <w:rsid w:val="006C38FF"/>
    <w:rsid w:val="006C3C78"/>
    <w:rsid w:val="006C4A22"/>
    <w:rsid w:val="006C4A53"/>
    <w:rsid w:val="006C4C1B"/>
    <w:rsid w:val="006C5583"/>
    <w:rsid w:val="006C5775"/>
    <w:rsid w:val="006C588B"/>
    <w:rsid w:val="006C5B35"/>
    <w:rsid w:val="006C5C0D"/>
    <w:rsid w:val="006C5D2C"/>
    <w:rsid w:val="006C5DF8"/>
    <w:rsid w:val="006C63CD"/>
    <w:rsid w:val="006C63DB"/>
    <w:rsid w:val="006C6497"/>
    <w:rsid w:val="006C64AD"/>
    <w:rsid w:val="006C651E"/>
    <w:rsid w:val="006C6745"/>
    <w:rsid w:val="006C68AE"/>
    <w:rsid w:val="006C6998"/>
    <w:rsid w:val="006C6D16"/>
    <w:rsid w:val="006C6ECD"/>
    <w:rsid w:val="006C79FD"/>
    <w:rsid w:val="006D0142"/>
    <w:rsid w:val="006D01CA"/>
    <w:rsid w:val="006D0E63"/>
    <w:rsid w:val="006D1065"/>
    <w:rsid w:val="006D10DD"/>
    <w:rsid w:val="006D1146"/>
    <w:rsid w:val="006D1243"/>
    <w:rsid w:val="006D1923"/>
    <w:rsid w:val="006D19A2"/>
    <w:rsid w:val="006D1F33"/>
    <w:rsid w:val="006D1FE4"/>
    <w:rsid w:val="006D2177"/>
    <w:rsid w:val="006D2237"/>
    <w:rsid w:val="006D2596"/>
    <w:rsid w:val="006D2628"/>
    <w:rsid w:val="006D26C3"/>
    <w:rsid w:val="006D274B"/>
    <w:rsid w:val="006D2B75"/>
    <w:rsid w:val="006D30E5"/>
    <w:rsid w:val="006D339E"/>
    <w:rsid w:val="006D34A0"/>
    <w:rsid w:val="006D38A5"/>
    <w:rsid w:val="006D3A34"/>
    <w:rsid w:val="006D3CC9"/>
    <w:rsid w:val="006D3F08"/>
    <w:rsid w:val="006D3F47"/>
    <w:rsid w:val="006D43FC"/>
    <w:rsid w:val="006D460C"/>
    <w:rsid w:val="006D47CA"/>
    <w:rsid w:val="006D4BD2"/>
    <w:rsid w:val="006D4BF0"/>
    <w:rsid w:val="006D58C8"/>
    <w:rsid w:val="006D5B43"/>
    <w:rsid w:val="006D5B9C"/>
    <w:rsid w:val="006D6E34"/>
    <w:rsid w:val="006D6E97"/>
    <w:rsid w:val="006D723F"/>
    <w:rsid w:val="006D72CA"/>
    <w:rsid w:val="006D74EA"/>
    <w:rsid w:val="006D7E17"/>
    <w:rsid w:val="006D7F5C"/>
    <w:rsid w:val="006E01EA"/>
    <w:rsid w:val="006E0835"/>
    <w:rsid w:val="006E0AF7"/>
    <w:rsid w:val="006E133F"/>
    <w:rsid w:val="006E15F4"/>
    <w:rsid w:val="006E1C04"/>
    <w:rsid w:val="006E2072"/>
    <w:rsid w:val="006E259C"/>
    <w:rsid w:val="006E2823"/>
    <w:rsid w:val="006E2AD3"/>
    <w:rsid w:val="006E2F31"/>
    <w:rsid w:val="006E3304"/>
    <w:rsid w:val="006E3459"/>
    <w:rsid w:val="006E3492"/>
    <w:rsid w:val="006E381B"/>
    <w:rsid w:val="006E4504"/>
    <w:rsid w:val="006E49F0"/>
    <w:rsid w:val="006E53AF"/>
    <w:rsid w:val="006E5BD3"/>
    <w:rsid w:val="006E5FC5"/>
    <w:rsid w:val="006E6211"/>
    <w:rsid w:val="006E6273"/>
    <w:rsid w:val="006E6C65"/>
    <w:rsid w:val="006E6CB4"/>
    <w:rsid w:val="006E6E72"/>
    <w:rsid w:val="006E6EDE"/>
    <w:rsid w:val="006E724E"/>
    <w:rsid w:val="006E72D8"/>
    <w:rsid w:val="006E73BC"/>
    <w:rsid w:val="006E75D3"/>
    <w:rsid w:val="006E7C45"/>
    <w:rsid w:val="006E7CA1"/>
    <w:rsid w:val="006F0524"/>
    <w:rsid w:val="006F0644"/>
    <w:rsid w:val="006F0B19"/>
    <w:rsid w:val="006F0B9C"/>
    <w:rsid w:val="006F0DA3"/>
    <w:rsid w:val="006F0ED7"/>
    <w:rsid w:val="006F1348"/>
    <w:rsid w:val="006F14E1"/>
    <w:rsid w:val="006F1514"/>
    <w:rsid w:val="006F159D"/>
    <w:rsid w:val="006F1979"/>
    <w:rsid w:val="006F1A2C"/>
    <w:rsid w:val="006F1AFE"/>
    <w:rsid w:val="006F1CF9"/>
    <w:rsid w:val="006F1D81"/>
    <w:rsid w:val="006F1F8B"/>
    <w:rsid w:val="006F1FD7"/>
    <w:rsid w:val="006F21B6"/>
    <w:rsid w:val="006F2917"/>
    <w:rsid w:val="006F2AD0"/>
    <w:rsid w:val="006F2B8A"/>
    <w:rsid w:val="006F3210"/>
    <w:rsid w:val="006F4A62"/>
    <w:rsid w:val="006F4D1B"/>
    <w:rsid w:val="006F4DA4"/>
    <w:rsid w:val="006F5061"/>
    <w:rsid w:val="006F56CD"/>
    <w:rsid w:val="006F589E"/>
    <w:rsid w:val="006F5BFE"/>
    <w:rsid w:val="006F606A"/>
    <w:rsid w:val="006F64BA"/>
    <w:rsid w:val="006F6853"/>
    <w:rsid w:val="006F68D3"/>
    <w:rsid w:val="006F6B49"/>
    <w:rsid w:val="006F743D"/>
    <w:rsid w:val="006F7812"/>
    <w:rsid w:val="006F7DD8"/>
    <w:rsid w:val="0070018A"/>
    <w:rsid w:val="00700556"/>
    <w:rsid w:val="0070080E"/>
    <w:rsid w:val="00700CCF"/>
    <w:rsid w:val="007015CD"/>
    <w:rsid w:val="00701BF6"/>
    <w:rsid w:val="00701D5B"/>
    <w:rsid w:val="007022DE"/>
    <w:rsid w:val="00702300"/>
    <w:rsid w:val="00702764"/>
    <w:rsid w:val="00702B0B"/>
    <w:rsid w:val="00702BA0"/>
    <w:rsid w:val="00702C72"/>
    <w:rsid w:val="0070340D"/>
    <w:rsid w:val="00703A04"/>
    <w:rsid w:val="00703A09"/>
    <w:rsid w:val="007040D7"/>
    <w:rsid w:val="007047A5"/>
    <w:rsid w:val="00704882"/>
    <w:rsid w:val="00704D17"/>
    <w:rsid w:val="00704F76"/>
    <w:rsid w:val="00705210"/>
    <w:rsid w:val="007053B3"/>
    <w:rsid w:val="007053BC"/>
    <w:rsid w:val="00705437"/>
    <w:rsid w:val="00705B0C"/>
    <w:rsid w:val="00705F0D"/>
    <w:rsid w:val="00705FB6"/>
    <w:rsid w:val="007066E9"/>
    <w:rsid w:val="00707076"/>
    <w:rsid w:val="00707177"/>
    <w:rsid w:val="0070745C"/>
    <w:rsid w:val="007075E0"/>
    <w:rsid w:val="00707C97"/>
    <w:rsid w:val="00710351"/>
    <w:rsid w:val="007103DC"/>
    <w:rsid w:val="00710E09"/>
    <w:rsid w:val="00711018"/>
    <w:rsid w:val="007111A9"/>
    <w:rsid w:val="0071153D"/>
    <w:rsid w:val="007115DF"/>
    <w:rsid w:val="007118D9"/>
    <w:rsid w:val="00711C15"/>
    <w:rsid w:val="00711E60"/>
    <w:rsid w:val="00712096"/>
    <w:rsid w:val="00712294"/>
    <w:rsid w:val="00712E06"/>
    <w:rsid w:val="00712E1B"/>
    <w:rsid w:val="00713330"/>
    <w:rsid w:val="0071342A"/>
    <w:rsid w:val="0071346D"/>
    <w:rsid w:val="007139A7"/>
    <w:rsid w:val="00713C0D"/>
    <w:rsid w:val="007143A0"/>
    <w:rsid w:val="007152C0"/>
    <w:rsid w:val="007156EB"/>
    <w:rsid w:val="00715C17"/>
    <w:rsid w:val="00716062"/>
    <w:rsid w:val="007167B9"/>
    <w:rsid w:val="00716903"/>
    <w:rsid w:val="00716FE0"/>
    <w:rsid w:val="007170B5"/>
    <w:rsid w:val="007172D4"/>
    <w:rsid w:val="00717641"/>
    <w:rsid w:val="00720010"/>
    <w:rsid w:val="007201CA"/>
    <w:rsid w:val="007203CC"/>
    <w:rsid w:val="00720D43"/>
    <w:rsid w:val="007213A3"/>
    <w:rsid w:val="0072182B"/>
    <w:rsid w:val="00721F38"/>
    <w:rsid w:val="0072202C"/>
    <w:rsid w:val="00722394"/>
    <w:rsid w:val="007225DB"/>
    <w:rsid w:val="0072271E"/>
    <w:rsid w:val="00722F02"/>
    <w:rsid w:val="0072315E"/>
    <w:rsid w:val="00723177"/>
    <w:rsid w:val="00723709"/>
    <w:rsid w:val="007238A2"/>
    <w:rsid w:val="00723BE5"/>
    <w:rsid w:val="00723D89"/>
    <w:rsid w:val="00723FFB"/>
    <w:rsid w:val="00724158"/>
    <w:rsid w:val="007241E9"/>
    <w:rsid w:val="00724671"/>
    <w:rsid w:val="00724763"/>
    <w:rsid w:val="00724EB3"/>
    <w:rsid w:val="007251A8"/>
    <w:rsid w:val="00725223"/>
    <w:rsid w:val="00725895"/>
    <w:rsid w:val="00725E58"/>
    <w:rsid w:val="00725F2B"/>
    <w:rsid w:val="00726353"/>
    <w:rsid w:val="007268FE"/>
    <w:rsid w:val="00726C8E"/>
    <w:rsid w:val="0072725E"/>
    <w:rsid w:val="007272F3"/>
    <w:rsid w:val="00727F37"/>
    <w:rsid w:val="007308AD"/>
    <w:rsid w:val="00730ABB"/>
    <w:rsid w:val="00730BA9"/>
    <w:rsid w:val="00730CD6"/>
    <w:rsid w:val="007317F6"/>
    <w:rsid w:val="00731B9A"/>
    <w:rsid w:val="00732030"/>
    <w:rsid w:val="00732321"/>
    <w:rsid w:val="00732568"/>
    <w:rsid w:val="0073295E"/>
    <w:rsid w:val="00732AD0"/>
    <w:rsid w:val="00732AE9"/>
    <w:rsid w:val="00732CBD"/>
    <w:rsid w:val="00732CEC"/>
    <w:rsid w:val="00732E18"/>
    <w:rsid w:val="007331C8"/>
    <w:rsid w:val="007333DA"/>
    <w:rsid w:val="00733482"/>
    <w:rsid w:val="0073357D"/>
    <w:rsid w:val="00733782"/>
    <w:rsid w:val="00733975"/>
    <w:rsid w:val="00733B59"/>
    <w:rsid w:val="00734017"/>
    <w:rsid w:val="00734045"/>
    <w:rsid w:val="0073407C"/>
    <w:rsid w:val="0073466A"/>
    <w:rsid w:val="007353AD"/>
    <w:rsid w:val="007358B3"/>
    <w:rsid w:val="00735931"/>
    <w:rsid w:val="00735E2B"/>
    <w:rsid w:val="00735E82"/>
    <w:rsid w:val="007360ED"/>
    <w:rsid w:val="007362E9"/>
    <w:rsid w:val="00736576"/>
    <w:rsid w:val="0073666B"/>
    <w:rsid w:val="00736C32"/>
    <w:rsid w:val="00736C8F"/>
    <w:rsid w:val="0073703A"/>
    <w:rsid w:val="00737160"/>
    <w:rsid w:val="007376E9"/>
    <w:rsid w:val="0073790A"/>
    <w:rsid w:val="00737C59"/>
    <w:rsid w:val="00737CE5"/>
    <w:rsid w:val="007401B3"/>
    <w:rsid w:val="0074028F"/>
    <w:rsid w:val="0074046A"/>
    <w:rsid w:val="00740E8C"/>
    <w:rsid w:val="00740ED9"/>
    <w:rsid w:val="0074172E"/>
    <w:rsid w:val="00741FF0"/>
    <w:rsid w:val="007422EA"/>
    <w:rsid w:val="00742479"/>
    <w:rsid w:val="0074249A"/>
    <w:rsid w:val="00742596"/>
    <w:rsid w:val="00742BF0"/>
    <w:rsid w:val="00742C7F"/>
    <w:rsid w:val="00742EAE"/>
    <w:rsid w:val="00743237"/>
    <w:rsid w:val="00743590"/>
    <w:rsid w:val="00743AFC"/>
    <w:rsid w:val="00744332"/>
    <w:rsid w:val="0074433D"/>
    <w:rsid w:val="0074462E"/>
    <w:rsid w:val="007446A2"/>
    <w:rsid w:val="00744ECD"/>
    <w:rsid w:val="007459B3"/>
    <w:rsid w:val="00745A05"/>
    <w:rsid w:val="007460ED"/>
    <w:rsid w:val="00746347"/>
    <w:rsid w:val="00746A39"/>
    <w:rsid w:val="0074737B"/>
    <w:rsid w:val="007476CD"/>
    <w:rsid w:val="00747BE0"/>
    <w:rsid w:val="00747CBF"/>
    <w:rsid w:val="007504AA"/>
    <w:rsid w:val="007508CE"/>
    <w:rsid w:val="00750A20"/>
    <w:rsid w:val="00750A7C"/>
    <w:rsid w:val="00750D2C"/>
    <w:rsid w:val="00750D7C"/>
    <w:rsid w:val="00751014"/>
    <w:rsid w:val="007513CB"/>
    <w:rsid w:val="00751595"/>
    <w:rsid w:val="00751FF6"/>
    <w:rsid w:val="00752172"/>
    <w:rsid w:val="0075232F"/>
    <w:rsid w:val="007524F1"/>
    <w:rsid w:val="007526C0"/>
    <w:rsid w:val="00752B6A"/>
    <w:rsid w:val="0075333D"/>
    <w:rsid w:val="007535B0"/>
    <w:rsid w:val="0075388F"/>
    <w:rsid w:val="00753F85"/>
    <w:rsid w:val="007541FA"/>
    <w:rsid w:val="0075432A"/>
    <w:rsid w:val="00754E19"/>
    <w:rsid w:val="007552AF"/>
    <w:rsid w:val="007552C1"/>
    <w:rsid w:val="00755A51"/>
    <w:rsid w:val="00755BA0"/>
    <w:rsid w:val="00755CB0"/>
    <w:rsid w:val="00755E18"/>
    <w:rsid w:val="00755EA7"/>
    <w:rsid w:val="0075628D"/>
    <w:rsid w:val="007567F1"/>
    <w:rsid w:val="00756998"/>
    <w:rsid w:val="00756AB4"/>
    <w:rsid w:val="00756E88"/>
    <w:rsid w:val="0075755E"/>
    <w:rsid w:val="00757834"/>
    <w:rsid w:val="00757D51"/>
    <w:rsid w:val="00760208"/>
    <w:rsid w:val="00760E85"/>
    <w:rsid w:val="007610F1"/>
    <w:rsid w:val="00761B0A"/>
    <w:rsid w:val="00761C42"/>
    <w:rsid w:val="007626E2"/>
    <w:rsid w:val="00762743"/>
    <w:rsid w:val="0076285D"/>
    <w:rsid w:val="00762E5C"/>
    <w:rsid w:val="007636FB"/>
    <w:rsid w:val="00763702"/>
    <w:rsid w:val="007637D3"/>
    <w:rsid w:val="00763971"/>
    <w:rsid w:val="007641D7"/>
    <w:rsid w:val="00764580"/>
    <w:rsid w:val="00764E35"/>
    <w:rsid w:val="00765494"/>
    <w:rsid w:val="007655AA"/>
    <w:rsid w:val="0076561B"/>
    <w:rsid w:val="007656BE"/>
    <w:rsid w:val="007658D6"/>
    <w:rsid w:val="00765AF6"/>
    <w:rsid w:val="00765B35"/>
    <w:rsid w:val="00765BBD"/>
    <w:rsid w:val="007661A7"/>
    <w:rsid w:val="00766308"/>
    <w:rsid w:val="0076671F"/>
    <w:rsid w:val="00766801"/>
    <w:rsid w:val="007669C8"/>
    <w:rsid w:val="0076770F"/>
    <w:rsid w:val="00767749"/>
    <w:rsid w:val="007700B4"/>
    <w:rsid w:val="007701C6"/>
    <w:rsid w:val="00770221"/>
    <w:rsid w:val="0077037E"/>
    <w:rsid w:val="00770728"/>
    <w:rsid w:val="00770C63"/>
    <w:rsid w:val="00770CC6"/>
    <w:rsid w:val="00771264"/>
    <w:rsid w:val="007713FF"/>
    <w:rsid w:val="0077178C"/>
    <w:rsid w:val="00771A47"/>
    <w:rsid w:val="00771B50"/>
    <w:rsid w:val="00771E7A"/>
    <w:rsid w:val="007727B7"/>
    <w:rsid w:val="00772A34"/>
    <w:rsid w:val="00773152"/>
    <w:rsid w:val="0077329D"/>
    <w:rsid w:val="007733A5"/>
    <w:rsid w:val="007734BB"/>
    <w:rsid w:val="00773590"/>
    <w:rsid w:val="0077369E"/>
    <w:rsid w:val="00773D06"/>
    <w:rsid w:val="00773D0E"/>
    <w:rsid w:val="00774537"/>
    <w:rsid w:val="00774975"/>
    <w:rsid w:val="007749EE"/>
    <w:rsid w:val="00774FC7"/>
    <w:rsid w:val="007756B8"/>
    <w:rsid w:val="007757E0"/>
    <w:rsid w:val="00775840"/>
    <w:rsid w:val="00775C0F"/>
    <w:rsid w:val="00775C2A"/>
    <w:rsid w:val="00776B85"/>
    <w:rsid w:val="00777593"/>
    <w:rsid w:val="00777725"/>
    <w:rsid w:val="00777CA7"/>
    <w:rsid w:val="00777FED"/>
    <w:rsid w:val="00780187"/>
    <w:rsid w:val="007803A9"/>
    <w:rsid w:val="007807D1"/>
    <w:rsid w:val="00780882"/>
    <w:rsid w:val="00780DE8"/>
    <w:rsid w:val="00780E43"/>
    <w:rsid w:val="00781027"/>
    <w:rsid w:val="007816A8"/>
    <w:rsid w:val="00781806"/>
    <w:rsid w:val="00781A52"/>
    <w:rsid w:val="00781ACB"/>
    <w:rsid w:val="007822AD"/>
    <w:rsid w:val="00782324"/>
    <w:rsid w:val="00782430"/>
    <w:rsid w:val="00782716"/>
    <w:rsid w:val="007827E8"/>
    <w:rsid w:val="00782A1E"/>
    <w:rsid w:val="00782CBB"/>
    <w:rsid w:val="007832B4"/>
    <w:rsid w:val="007838F3"/>
    <w:rsid w:val="00783F50"/>
    <w:rsid w:val="007844E4"/>
    <w:rsid w:val="007845E1"/>
    <w:rsid w:val="00784876"/>
    <w:rsid w:val="00784990"/>
    <w:rsid w:val="00785410"/>
    <w:rsid w:val="00785487"/>
    <w:rsid w:val="007854D1"/>
    <w:rsid w:val="007854D6"/>
    <w:rsid w:val="00785A96"/>
    <w:rsid w:val="00785AB8"/>
    <w:rsid w:val="00785B13"/>
    <w:rsid w:val="00785BC5"/>
    <w:rsid w:val="00786345"/>
    <w:rsid w:val="00786898"/>
    <w:rsid w:val="007869EC"/>
    <w:rsid w:val="00786B05"/>
    <w:rsid w:val="00786F43"/>
    <w:rsid w:val="0078721E"/>
    <w:rsid w:val="007875EE"/>
    <w:rsid w:val="0078773C"/>
    <w:rsid w:val="00787FB2"/>
    <w:rsid w:val="00790080"/>
    <w:rsid w:val="007902C1"/>
    <w:rsid w:val="007905FB"/>
    <w:rsid w:val="00790661"/>
    <w:rsid w:val="0079067C"/>
    <w:rsid w:val="007908AD"/>
    <w:rsid w:val="00790FFF"/>
    <w:rsid w:val="00791049"/>
    <w:rsid w:val="0079104D"/>
    <w:rsid w:val="0079118C"/>
    <w:rsid w:val="00791749"/>
    <w:rsid w:val="00791993"/>
    <w:rsid w:val="00791E58"/>
    <w:rsid w:val="00792A17"/>
    <w:rsid w:val="00792ACC"/>
    <w:rsid w:val="00792D69"/>
    <w:rsid w:val="007932DB"/>
    <w:rsid w:val="00793816"/>
    <w:rsid w:val="00793824"/>
    <w:rsid w:val="00794265"/>
    <w:rsid w:val="00794727"/>
    <w:rsid w:val="0079508D"/>
    <w:rsid w:val="00795213"/>
    <w:rsid w:val="0079531E"/>
    <w:rsid w:val="00795891"/>
    <w:rsid w:val="00795BB1"/>
    <w:rsid w:val="00795C8F"/>
    <w:rsid w:val="00795E6D"/>
    <w:rsid w:val="00795F24"/>
    <w:rsid w:val="00796B0A"/>
    <w:rsid w:val="00796E56"/>
    <w:rsid w:val="007975A4"/>
    <w:rsid w:val="00797696"/>
    <w:rsid w:val="00797BDF"/>
    <w:rsid w:val="00797F33"/>
    <w:rsid w:val="007A0057"/>
    <w:rsid w:val="007A029B"/>
    <w:rsid w:val="007A0928"/>
    <w:rsid w:val="007A09A6"/>
    <w:rsid w:val="007A0D55"/>
    <w:rsid w:val="007A0F54"/>
    <w:rsid w:val="007A1431"/>
    <w:rsid w:val="007A14A9"/>
    <w:rsid w:val="007A166A"/>
    <w:rsid w:val="007A192E"/>
    <w:rsid w:val="007A19F0"/>
    <w:rsid w:val="007A1DD1"/>
    <w:rsid w:val="007A21C1"/>
    <w:rsid w:val="007A26F1"/>
    <w:rsid w:val="007A2704"/>
    <w:rsid w:val="007A2A74"/>
    <w:rsid w:val="007A3014"/>
    <w:rsid w:val="007A3185"/>
    <w:rsid w:val="007A3580"/>
    <w:rsid w:val="007A36D0"/>
    <w:rsid w:val="007A39AC"/>
    <w:rsid w:val="007A39B0"/>
    <w:rsid w:val="007A3DEC"/>
    <w:rsid w:val="007A3E81"/>
    <w:rsid w:val="007A3FCD"/>
    <w:rsid w:val="007A410E"/>
    <w:rsid w:val="007A418F"/>
    <w:rsid w:val="007A4199"/>
    <w:rsid w:val="007A41FA"/>
    <w:rsid w:val="007A45D4"/>
    <w:rsid w:val="007A4793"/>
    <w:rsid w:val="007A4B6A"/>
    <w:rsid w:val="007A50CD"/>
    <w:rsid w:val="007A51E6"/>
    <w:rsid w:val="007A53E7"/>
    <w:rsid w:val="007A550E"/>
    <w:rsid w:val="007A58D2"/>
    <w:rsid w:val="007A59EB"/>
    <w:rsid w:val="007A605C"/>
    <w:rsid w:val="007A686C"/>
    <w:rsid w:val="007A68FA"/>
    <w:rsid w:val="007A7144"/>
    <w:rsid w:val="007A7351"/>
    <w:rsid w:val="007A79FC"/>
    <w:rsid w:val="007A7D75"/>
    <w:rsid w:val="007B03E3"/>
    <w:rsid w:val="007B0867"/>
    <w:rsid w:val="007B0D02"/>
    <w:rsid w:val="007B0D1F"/>
    <w:rsid w:val="007B0DE2"/>
    <w:rsid w:val="007B1837"/>
    <w:rsid w:val="007B190D"/>
    <w:rsid w:val="007B2981"/>
    <w:rsid w:val="007B29C9"/>
    <w:rsid w:val="007B2A97"/>
    <w:rsid w:val="007B2DA0"/>
    <w:rsid w:val="007B33D1"/>
    <w:rsid w:val="007B363B"/>
    <w:rsid w:val="007B3694"/>
    <w:rsid w:val="007B3733"/>
    <w:rsid w:val="007B3B89"/>
    <w:rsid w:val="007B3CB4"/>
    <w:rsid w:val="007B3E04"/>
    <w:rsid w:val="007B3F04"/>
    <w:rsid w:val="007B450D"/>
    <w:rsid w:val="007B49F5"/>
    <w:rsid w:val="007B4ACA"/>
    <w:rsid w:val="007B526A"/>
    <w:rsid w:val="007B58B3"/>
    <w:rsid w:val="007B58D5"/>
    <w:rsid w:val="007B593B"/>
    <w:rsid w:val="007B5BD6"/>
    <w:rsid w:val="007B5CAD"/>
    <w:rsid w:val="007B5EB6"/>
    <w:rsid w:val="007B61D7"/>
    <w:rsid w:val="007B6B21"/>
    <w:rsid w:val="007B6D81"/>
    <w:rsid w:val="007B739B"/>
    <w:rsid w:val="007C0A07"/>
    <w:rsid w:val="007C0B37"/>
    <w:rsid w:val="007C0C92"/>
    <w:rsid w:val="007C0F92"/>
    <w:rsid w:val="007C0FA2"/>
    <w:rsid w:val="007C0FB7"/>
    <w:rsid w:val="007C11EC"/>
    <w:rsid w:val="007C1408"/>
    <w:rsid w:val="007C1419"/>
    <w:rsid w:val="007C17E5"/>
    <w:rsid w:val="007C181B"/>
    <w:rsid w:val="007C1821"/>
    <w:rsid w:val="007C3010"/>
    <w:rsid w:val="007C3695"/>
    <w:rsid w:val="007C3746"/>
    <w:rsid w:val="007C3ABA"/>
    <w:rsid w:val="007C3B56"/>
    <w:rsid w:val="007C4353"/>
    <w:rsid w:val="007C4929"/>
    <w:rsid w:val="007C4F4F"/>
    <w:rsid w:val="007C50C5"/>
    <w:rsid w:val="007C5290"/>
    <w:rsid w:val="007C5A34"/>
    <w:rsid w:val="007C5BAE"/>
    <w:rsid w:val="007C61F3"/>
    <w:rsid w:val="007C6A87"/>
    <w:rsid w:val="007C71B8"/>
    <w:rsid w:val="007C72F6"/>
    <w:rsid w:val="007C7491"/>
    <w:rsid w:val="007C7920"/>
    <w:rsid w:val="007C7B3A"/>
    <w:rsid w:val="007C7D1A"/>
    <w:rsid w:val="007C7DE4"/>
    <w:rsid w:val="007D0197"/>
    <w:rsid w:val="007D0506"/>
    <w:rsid w:val="007D0542"/>
    <w:rsid w:val="007D06D3"/>
    <w:rsid w:val="007D0943"/>
    <w:rsid w:val="007D0EE1"/>
    <w:rsid w:val="007D10CB"/>
    <w:rsid w:val="007D110D"/>
    <w:rsid w:val="007D132F"/>
    <w:rsid w:val="007D1485"/>
    <w:rsid w:val="007D1644"/>
    <w:rsid w:val="007D1AE5"/>
    <w:rsid w:val="007D1DDC"/>
    <w:rsid w:val="007D2007"/>
    <w:rsid w:val="007D22AE"/>
    <w:rsid w:val="007D238A"/>
    <w:rsid w:val="007D2494"/>
    <w:rsid w:val="007D2773"/>
    <w:rsid w:val="007D286B"/>
    <w:rsid w:val="007D2B1A"/>
    <w:rsid w:val="007D2E46"/>
    <w:rsid w:val="007D2E99"/>
    <w:rsid w:val="007D2F5A"/>
    <w:rsid w:val="007D310D"/>
    <w:rsid w:val="007D3198"/>
    <w:rsid w:val="007D341D"/>
    <w:rsid w:val="007D3A49"/>
    <w:rsid w:val="007D3AA5"/>
    <w:rsid w:val="007D3C14"/>
    <w:rsid w:val="007D40F7"/>
    <w:rsid w:val="007D47EE"/>
    <w:rsid w:val="007D496A"/>
    <w:rsid w:val="007D4B33"/>
    <w:rsid w:val="007D4C76"/>
    <w:rsid w:val="007D4D67"/>
    <w:rsid w:val="007D4FA3"/>
    <w:rsid w:val="007D502A"/>
    <w:rsid w:val="007D529A"/>
    <w:rsid w:val="007D58A2"/>
    <w:rsid w:val="007D5A80"/>
    <w:rsid w:val="007D5AC9"/>
    <w:rsid w:val="007D5C4E"/>
    <w:rsid w:val="007D603D"/>
    <w:rsid w:val="007D617C"/>
    <w:rsid w:val="007D61C8"/>
    <w:rsid w:val="007D6363"/>
    <w:rsid w:val="007D68C3"/>
    <w:rsid w:val="007D68F5"/>
    <w:rsid w:val="007D6E59"/>
    <w:rsid w:val="007D78DE"/>
    <w:rsid w:val="007D7CD1"/>
    <w:rsid w:val="007D7F6C"/>
    <w:rsid w:val="007E0133"/>
    <w:rsid w:val="007E050D"/>
    <w:rsid w:val="007E05B9"/>
    <w:rsid w:val="007E0686"/>
    <w:rsid w:val="007E0C78"/>
    <w:rsid w:val="007E13A3"/>
    <w:rsid w:val="007E1978"/>
    <w:rsid w:val="007E2DAA"/>
    <w:rsid w:val="007E2FF3"/>
    <w:rsid w:val="007E31B7"/>
    <w:rsid w:val="007E32CB"/>
    <w:rsid w:val="007E35C7"/>
    <w:rsid w:val="007E3901"/>
    <w:rsid w:val="007E3AB6"/>
    <w:rsid w:val="007E3BB4"/>
    <w:rsid w:val="007E3D8D"/>
    <w:rsid w:val="007E40FC"/>
    <w:rsid w:val="007E4376"/>
    <w:rsid w:val="007E43D8"/>
    <w:rsid w:val="007E49E9"/>
    <w:rsid w:val="007E4A5C"/>
    <w:rsid w:val="007E4DCC"/>
    <w:rsid w:val="007E4E99"/>
    <w:rsid w:val="007E4F4E"/>
    <w:rsid w:val="007E5385"/>
    <w:rsid w:val="007E576A"/>
    <w:rsid w:val="007E5917"/>
    <w:rsid w:val="007E5CEA"/>
    <w:rsid w:val="007E6CBA"/>
    <w:rsid w:val="007E6E27"/>
    <w:rsid w:val="007E7021"/>
    <w:rsid w:val="007E7A12"/>
    <w:rsid w:val="007E7A76"/>
    <w:rsid w:val="007E7C39"/>
    <w:rsid w:val="007E7C94"/>
    <w:rsid w:val="007F01D5"/>
    <w:rsid w:val="007F04A1"/>
    <w:rsid w:val="007F05B9"/>
    <w:rsid w:val="007F072A"/>
    <w:rsid w:val="007F0984"/>
    <w:rsid w:val="007F0E5E"/>
    <w:rsid w:val="007F0F95"/>
    <w:rsid w:val="007F1187"/>
    <w:rsid w:val="007F1319"/>
    <w:rsid w:val="007F1754"/>
    <w:rsid w:val="007F1EA6"/>
    <w:rsid w:val="007F2225"/>
    <w:rsid w:val="007F22B4"/>
    <w:rsid w:val="007F2819"/>
    <w:rsid w:val="007F2DA4"/>
    <w:rsid w:val="007F2DC6"/>
    <w:rsid w:val="007F3405"/>
    <w:rsid w:val="007F34DB"/>
    <w:rsid w:val="007F37AB"/>
    <w:rsid w:val="007F395A"/>
    <w:rsid w:val="007F3C3F"/>
    <w:rsid w:val="007F3DF1"/>
    <w:rsid w:val="007F40DC"/>
    <w:rsid w:val="007F461F"/>
    <w:rsid w:val="007F4AC1"/>
    <w:rsid w:val="007F4C9A"/>
    <w:rsid w:val="007F4CD4"/>
    <w:rsid w:val="007F5111"/>
    <w:rsid w:val="007F520D"/>
    <w:rsid w:val="007F5592"/>
    <w:rsid w:val="007F5FF9"/>
    <w:rsid w:val="007F601F"/>
    <w:rsid w:val="007F6538"/>
    <w:rsid w:val="007F6560"/>
    <w:rsid w:val="007F6665"/>
    <w:rsid w:val="007F67C5"/>
    <w:rsid w:val="007F70C8"/>
    <w:rsid w:val="007F7270"/>
    <w:rsid w:val="007F73E1"/>
    <w:rsid w:val="007F76A8"/>
    <w:rsid w:val="007F7A02"/>
    <w:rsid w:val="00800153"/>
    <w:rsid w:val="008002B9"/>
    <w:rsid w:val="00800F64"/>
    <w:rsid w:val="00800FB7"/>
    <w:rsid w:val="00801221"/>
    <w:rsid w:val="008012BC"/>
    <w:rsid w:val="00801385"/>
    <w:rsid w:val="00801556"/>
    <w:rsid w:val="00801D52"/>
    <w:rsid w:val="00801EA9"/>
    <w:rsid w:val="00802420"/>
    <w:rsid w:val="00802906"/>
    <w:rsid w:val="00802F39"/>
    <w:rsid w:val="008032C5"/>
    <w:rsid w:val="0080337D"/>
    <w:rsid w:val="0080377B"/>
    <w:rsid w:val="0080420D"/>
    <w:rsid w:val="0080473C"/>
    <w:rsid w:val="008048CE"/>
    <w:rsid w:val="00804B89"/>
    <w:rsid w:val="00804E4E"/>
    <w:rsid w:val="00804EA6"/>
    <w:rsid w:val="00805031"/>
    <w:rsid w:val="0080522B"/>
    <w:rsid w:val="00805657"/>
    <w:rsid w:val="00805948"/>
    <w:rsid w:val="00805A64"/>
    <w:rsid w:val="00805AE6"/>
    <w:rsid w:val="008063C4"/>
    <w:rsid w:val="0080675C"/>
    <w:rsid w:val="008067A9"/>
    <w:rsid w:val="008068A5"/>
    <w:rsid w:val="0080698F"/>
    <w:rsid w:val="00806F69"/>
    <w:rsid w:val="008070FD"/>
    <w:rsid w:val="00807209"/>
    <w:rsid w:val="008072BB"/>
    <w:rsid w:val="0080773A"/>
    <w:rsid w:val="00807BB7"/>
    <w:rsid w:val="00807CAC"/>
    <w:rsid w:val="00807E1E"/>
    <w:rsid w:val="00810016"/>
    <w:rsid w:val="0081010A"/>
    <w:rsid w:val="00810210"/>
    <w:rsid w:val="00810A58"/>
    <w:rsid w:val="00810DAD"/>
    <w:rsid w:val="0081131B"/>
    <w:rsid w:val="00811448"/>
    <w:rsid w:val="00811A02"/>
    <w:rsid w:val="00811DAA"/>
    <w:rsid w:val="00812085"/>
    <w:rsid w:val="008122DC"/>
    <w:rsid w:val="008129AA"/>
    <w:rsid w:val="00812AAF"/>
    <w:rsid w:val="00812ABF"/>
    <w:rsid w:val="00812BF1"/>
    <w:rsid w:val="00812CCC"/>
    <w:rsid w:val="00813189"/>
    <w:rsid w:val="008131FE"/>
    <w:rsid w:val="0081368D"/>
    <w:rsid w:val="0081392E"/>
    <w:rsid w:val="00813A2F"/>
    <w:rsid w:val="00813AC2"/>
    <w:rsid w:val="0081415D"/>
    <w:rsid w:val="008141CC"/>
    <w:rsid w:val="008147A3"/>
    <w:rsid w:val="008148B5"/>
    <w:rsid w:val="008148EF"/>
    <w:rsid w:val="008149B7"/>
    <w:rsid w:val="00814ACD"/>
    <w:rsid w:val="00814FA6"/>
    <w:rsid w:val="008152A2"/>
    <w:rsid w:val="0081530F"/>
    <w:rsid w:val="0081567E"/>
    <w:rsid w:val="00815D4E"/>
    <w:rsid w:val="00815EEB"/>
    <w:rsid w:val="00815F4D"/>
    <w:rsid w:val="00816531"/>
    <w:rsid w:val="0081725A"/>
    <w:rsid w:val="00817297"/>
    <w:rsid w:val="0081765A"/>
    <w:rsid w:val="00817C6D"/>
    <w:rsid w:val="0082026C"/>
    <w:rsid w:val="00820279"/>
    <w:rsid w:val="008207EA"/>
    <w:rsid w:val="00820952"/>
    <w:rsid w:val="00820B3E"/>
    <w:rsid w:val="00820DC3"/>
    <w:rsid w:val="00820F6C"/>
    <w:rsid w:val="008212EC"/>
    <w:rsid w:val="0082188F"/>
    <w:rsid w:val="008218B7"/>
    <w:rsid w:val="008220FD"/>
    <w:rsid w:val="00822267"/>
    <w:rsid w:val="00822558"/>
    <w:rsid w:val="0082264B"/>
    <w:rsid w:val="00822720"/>
    <w:rsid w:val="008227BC"/>
    <w:rsid w:val="0082289F"/>
    <w:rsid w:val="00822BEE"/>
    <w:rsid w:val="00822C8C"/>
    <w:rsid w:val="00822E37"/>
    <w:rsid w:val="00822EEC"/>
    <w:rsid w:val="00822F10"/>
    <w:rsid w:val="00823068"/>
    <w:rsid w:val="0082309B"/>
    <w:rsid w:val="008232C9"/>
    <w:rsid w:val="00823303"/>
    <w:rsid w:val="0082340C"/>
    <w:rsid w:val="0082358E"/>
    <w:rsid w:val="00823713"/>
    <w:rsid w:val="0082376B"/>
    <w:rsid w:val="0082383F"/>
    <w:rsid w:val="00823AAA"/>
    <w:rsid w:val="00823BE1"/>
    <w:rsid w:val="008240DB"/>
    <w:rsid w:val="00824304"/>
    <w:rsid w:val="0082443E"/>
    <w:rsid w:val="00824525"/>
    <w:rsid w:val="00824586"/>
    <w:rsid w:val="00824A3D"/>
    <w:rsid w:val="00824B4D"/>
    <w:rsid w:val="0082521E"/>
    <w:rsid w:val="00825392"/>
    <w:rsid w:val="008255EE"/>
    <w:rsid w:val="008262F5"/>
    <w:rsid w:val="008268F5"/>
    <w:rsid w:val="0082697C"/>
    <w:rsid w:val="00826C30"/>
    <w:rsid w:val="00826C94"/>
    <w:rsid w:val="0082705B"/>
    <w:rsid w:val="00827092"/>
    <w:rsid w:val="0082738B"/>
    <w:rsid w:val="0082761E"/>
    <w:rsid w:val="008279C6"/>
    <w:rsid w:val="00827E15"/>
    <w:rsid w:val="0083074E"/>
    <w:rsid w:val="00830973"/>
    <w:rsid w:val="00830C7C"/>
    <w:rsid w:val="00831151"/>
    <w:rsid w:val="00831759"/>
    <w:rsid w:val="008319B0"/>
    <w:rsid w:val="00831BFA"/>
    <w:rsid w:val="00831C57"/>
    <w:rsid w:val="00832408"/>
    <w:rsid w:val="00832B84"/>
    <w:rsid w:val="00833550"/>
    <w:rsid w:val="00833D60"/>
    <w:rsid w:val="00833DE5"/>
    <w:rsid w:val="0083429A"/>
    <w:rsid w:val="00834464"/>
    <w:rsid w:val="008346CD"/>
    <w:rsid w:val="00834749"/>
    <w:rsid w:val="008349F4"/>
    <w:rsid w:val="00835208"/>
    <w:rsid w:val="0083525E"/>
    <w:rsid w:val="008354E3"/>
    <w:rsid w:val="00835903"/>
    <w:rsid w:val="00835CA5"/>
    <w:rsid w:val="008360B2"/>
    <w:rsid w:val="008360E1"/>
    <w:rsid w:val="00836386"/>
    <w:rsid w:val="00836A62"/>
    <w:rsid w:val="00836EBD"/>
    <w:rsid w:val="00836FF4"/>
    <w:rsid w:val="0083734A"/>
    <w:rsid w:val="008377E0"/>
    <w:rsid w:val="00837D0C"/>
    <w:rsid w:val="008402D1"/>
    <w:rsid w:val="008404F4"/>
    <w:rsid w:val="008405FB"/>
    <w:rsid w:val="00840898"/>
    <w:rsid w:val="00840AD6"/>
    <w:rsid w:val="00840B6D"/>
    <w:rsid w:val="00840C84"/>
    <w:rsid w:val="00840EB4"/>
    <w:rsid w:val="00840F6B"/>
    <w:rsid w:val="008410EC"/>
    <w:rsid w:val="00841AC6"/>
    <w:rsid w:val="00841B2A"/>
    <w:rsid w:val="00842015"/>
    <w:rsid w:val="008422A9"/>
    <w:rsid w:val="00842466"/>
    <w:rsid w:val="00842514"/>
    <w:rsid w:val="00842899"/>
    <w:rsid w:val="008429EB"/>
    <w:rsid w:val="0084300A"/>
    <w:rsid w:val="00843017"/>
    <w:rsid w:val="00843234"/>
    <w:rsid w:val="00843301"/>
    <w:rsid w:val="00843514"/>
    <w:rsid w:val="008437D9"/>
    <w:rsid w:val="0084387D"/>
    <w:rsid w:val="0084389D"/>
    <w:rsid w:val="00843C7B"/>
    <w:rsid w:val="00844015"/>
    <w:rsid w:val="00844A5C"/>
    <w:rsid w:val="008450F1"/>
    <w:rsid w:val="00845140"/>
    <w:rsid w:val="008452AB"/>
    <w:rsid w:val="008461DE"/>
    <w:rsid w:val="00846489"/>
    <w:rsid w:val="00846623"/>
    <w:rsid w:val="00846DF0"/>
    <w:rsid w:val="00846E1A"/>
    <w:rsid w:val="00847289"/>
    <w:rsid w:val="008476DE"/>
    <w:rsid w:val="00847A13"/>
    <w:rsid w:val="00847A95"/>
    <w:rsid w:val="00847CA7"/>
    <w:rsid w:val="00847E90"/>
    <w:rsid w:val="00850708"/>
    <w:rsid w:val="00850BBB"/>
    <w:rsid w:val="00850ED3"/>
    <w:rsid w:val="0085104C"/>
    <w:rsid w:val="0085118F"/>
    <w:rsid w:val="00851434"/>
    <w:rsid w:val="008514D7"/>
    <w:rsid w:val="008517A4"/>
    <w:rsid w:val="0085185E"/>
    <w:rsid w:val="0085195F"/>
    <w:rsid w:val="00851A6F"/>
    <w:rsid w:val="008524ED"/>
    <w:rsid w:val="00852612"/>
    <w:rsid w:val="00852657"/>
    <w:rsid w:val="00852B5F"/>
    <w:rsid w:val="00852DEB"/>
    <w:rsid w:val="00853185"/>
    <w:rsid w:val="0085373D"/>
    <w:rsid w:val="008538F5"/>
    <w:rsid w:val="00853C57"/>
    <w:rsid w:val="00853FF5"/>
    <w:rsid w:val="008540F6"/>
    <w:rsid w:val="00854786"/>
    <w:rsid w:val="008547D3"/>
    <w:rsid w:val="008549F4"/>
    <w:rsid w:val="00854A01"/>
    <w:rsid w:val="00854BD7"/>
    <w:rsid w:val="00855640"/>
    <w:rsid w:val="00855B4C"/>
    <w:rsid w:val="00855D56"/>
    <w:rsid w:val="0085608C"/>
    <w:rsid w:val="008562CF"/>
    <w:rsid w:val="008562D9"/>
    <w:rsid w:val="00856589"/>
    <w:rsid w:val="008570B5"/>
    <w:rsid w:val="00857256"/>
    <w:rsid w:val="00857456"/>
    <w:rsid w:val="008577E5"/>
    <w:rsid w:val="00857DCA"/>
    <w:rsid w:val="00857F01"/>
    <w:rsid w:val="00860477"/>
    <w:rsid w:val="00860656"/>
    <w:rsid w:val="00860C4B"/>
    <w:rsid w:val="008612C7"/>
    <w:rsid w:val="00861D0E"/>
    <w:rsid w:val="00861D35"/>
    <w:rsid w:val="00861EDB"/>
    <w:rsid w:val="00862148"/>
    <w:rsid w:val="008626CE"/>
    <w:rsid w:val="00862C70"/>
    <w:rsid w:val="00862CA6"/>
    <w:rsid w:val="00863119"/>
    <w:rsid w:val="008634A9"/>
    <w:rsid w:val="00863ADE"/>
    <w:rsid w:val="00863BA8"/>
    <w:rsid w:val="00863E38"/>
    <w:rsid w:val="008643E1"/>
    <w:rsid w:val="00864450"/>
    <w:rsid w:val="0086454A"/>
    <w:rsid w:val="00865CA5"/>
    <w:rsid w:val="0086600B"/>
    <w:rsid w:val="00866963"/>
    <w:rsid w:val="00866B6B"/>
    <w:rsid w:val="00866C70"/>
    <w:rsid w:val="00866D8D"/>
    <w:rsid w:val="00866EC6"/>
    <w:rsid w:val="0086713E"/>
    <w:rsid w:val="0086769C"/>
    <w:rsid w:val="00867BEC"/>
    <w:rsid w:val="00870C81"/>
    <w:rsid w:val="00870FF5"/>
    <w:rsid w:val="00871304"/>
    <w:rsid w:val="00871391"/>
    <w:rsid w:val="00871899"/>
    <w:rsid w:val="00871DC9"/>
    <w:rsid w:val="0087253E"/>
    <w:rsid w:val="00872570"/>
    <w:rsid w:val="00872695"/>
    <w:rsid w:val="00872A25"/>
    <w:rsid w:val="00872D87"/>
    <w:rsid w:val="00872E85"/>
    <w:rsid w:val="00872EE6"/>
    <w:rsid w:val="008737A2"/>
    <w:rsid w:val="00873E50"/>
    <w:rsid w:val="00873FE0"/>
    <w:rsid w:val="008740B9"/>
    <w:rsid w:val="008741A3"/>
    <w:rsid w:val="0087449D"/>
    <w:rsid w:val="00874A4E"/>
    <w:rsid w:val="00874AAA"/>
    <w:rsid w:val="00874B60"/>
    <w:rsid w:val="00874BF5"/>
    <w:rsid w:val="00874C9D"/>
    <w:rsid w:val="00874DFC"/>
    <w:rsid w:val="008751DF"/>
    <w:rsid w:val="00875D07"/>
    <w:rsid w:val="00876035"/>
    <w:rsid w:val="00876418"/>
    <w:rsid w:val="00876C36"/>
    <w:rsid w:val="00876F2D"/>
    <w:rsid w:val="00877FC6"/>
    <w:rsid w:val="008807FC"/>
    <w:rsid w:val="0088081B"/>
    <w:rsid w:val="00880C0C"/>
    <w:rsid w:val="00880C26"/>
    <w:rsid w:val="00881102"/>
    <w:rsid w:val="00881243"/>
    <w:rsid w:val="00881302"/>
    <w:rsid w:val="00881487"/>
    <w:rsid w:val="008819C6"/>
    <w:rsid w:val="00881CDA"/>
    <w:rsid w:val="00881D20"/>
    <w:rsid w:val="00881F22"/>
    <w:rsid w:val="00881FBA"/>
    <w:rsid w:val="008820DD"/>
    <w:rsid w:val="00882A78"/>
    <w:rsid w:val="00882B3A"/>
    <w:rsid w:val="00882FC4"/>
    <w:rsid w:val="008833C4"/>
    <w:rsid w:val="00883821"/>
    <w:rsid w:val="00883910"/>
    <w:rsid w:val="0088433B"/>
    <w:rsid w:val="008843D2"/>
    <w:rsid w:val="0088453D"/>
    <w:rsid w:val="00884736"/>
    <w:rsid w:val="00884D78"/>
    <w:rsid w:val="00885088"/>
    <w:rsid w:val="008850A7"/>
    <w:rsid w:val="00885645"/>
    <w:rsid w:val="00885A69"/>
    <w:rsid w:val="00886080"/>
    <w:rsid w:val="008861F1"/>
    <w:rsid w:val="008863D6"/>
    <w:rsid w:val="008869E5"/>
    <w:rsid w:val="00887A9D"/>
    <w:rsid w:val="00887B42"/>
    <w:rsid w:val="00887CA4"/>
    <w:rsid w:val="00887E83"/>
    <w:rsid w:val="008909D6"/>
    <w:rsid w:val="00890C03"/>
    <w:rsid w:val="00890C14"/>
    <w:rsid w:val="00890C6E"/>
    <w:rsid w:val="0089183F"/>
    <w:rsid w:val="00891D60"/>
    <w:rsid w:val="00891D71"/>
    <w:rsid w:val="00891F95"/>
    <w:rsid w:val="00892286"/>
    <w:rsid w:val="008923C4"/>
    <w:rsid w:val="00892D38"/>
    <w:rsid w:val="00892DB0"/>
    <w:rsid w:val="0089327A"/>
    <w:rsid w:val="00893AA1"/>
    <w:rsid w:val="00893B6A"/>
    <w:rsid w:val="00893F7B"/>
    <w:rsid w:val="0089419B"/>
    <w:rsid w:val="0089443C"/>
    <w:rsid w:val="00894BAA"/>
    <w:rsid w:val="00894EDD"/>
    <w:rsid w:val="00895143"/>
    <w:rsid w:val="00895549"/>
    <w:rsid w:val="0089567B"/>
    <w:rsid w:val="0089582A"/>
    <w:rsid w:val="00895C10"/>
    <w:rsid w:val="008967F6"/>
    <w:rsid w:val="00896849"/>
    <w:rsid w:val="00896F5C"/>
    <w:rsid w:val="008973CD"/>
    <w:rsid w:val="00897BED"/>
    <w:rsid w:val="008A0298"/>
    <w:rsid w:val="008A02A8"/>
    <w:rsid w:val="008A0A80"/>
    <w:rsid w:val="008A1233"/>
    <w:rsid w:val="008A15A7"/>
    <w:rsid w:val="008A1B19"/>
    <w:rsid w:val="008A1DAC"/>
    <w:rsid w:val="008A1FFE"/>
    <w:rsid w:val="008A203D"/>
    <w:rsid w:val="008A2056"/>
    <w:rsid w:val="008A2505"/>
    <w:rsid w:val="008A275D"/>
    <w:rsid w:val="008A2874"/>
    <w:rsid w:val="008A2A9C"/>
    <w:rsid w:val="008A2B7C"/>
    <w:rsid w:val="008A2DDC"/>
    <w:rsid w:val="008A2EA2"/>
    <w:rsid w:val="008A3090"/>
    <w:rsid w:val="008A3563"/>
    <w:rsid w:val="008A382C"/>
    <w:rsid w:val="008A3D78"/>
    <w:rsid w:val="008A3FE3"/>
    <w:rsid w:val="008A463B"/>
    <w:rsid w:val="008A504F"/>
    <w:rsid w:val="008A50D9"/>
    <w:rsid w:val="008A52B0"/>
    <w:rsid w:val="008A53DA"/>
    <w:rsid w:val="008A5612"/>
    <w:rsid w:val="008A6240"/>
    <w:rsid w:val="008A6371"/>
    <w:rsid w:val="008A6C70"/>
    <w:rsid w:val="008A6D95"/>
    <w:rsid w:val="008A6F76"/>
    <w:rsid w:val="008A72CA"/>
    <w:rsid w:val="008A7450"/>
    <w:rsid w:val="008A789A"/>
    <w:rsid w:val="008A7C0A"/>
    <w:rsid w:val="008A7E55"/>
    <w:rsid w:val="008A7E77"/>
    <w:rsid w:val="008B04F4"/>
    <w:rsid w:val="008B06BA"/>
    <w:rsid w:val="008B0732"/>
    <w:rsid w:val="008B0B6C"/>
    <w:rsid w:val="008B0CB4"/>
    <w:rsid w:val="008B0E1B"/>
    <w:rsid w:val="008B1344"/>
    <w:rsid w:val="008B1968"/>
    <w:rsid w:val="008B19C0"/>
    <w:rsid w:val="008B256A"/>
    <w:rsid w:val="008B297D"/>
    <w:rsid w:val="008B3DFD"/>
    <w:rsid w:val="008B3F77"/>
    <w:rsid w:val="008B4087"/>
    <w:rsid w:val="008B43CE"/>
    <w:rsid w:val="008B4442"/>
    <w:rsid w:val="008B4472"/>
    <w:rsid w:val="008B4947"/>
    <w:rsid w:val="008B4977"/>
    <w:rsid w:val="008B49E5"/>
    <w:rsid w:val="008B4EE3"/>
    <w:rsid w:val="008B4F17"/>
    <w:rsid w:val="008B4FD5"/>
    <w:rsid w:val="008B5BF6"/>
    <w:rsid w:val="008B5C4E"/>
    <w:rsid w:val="008B5F76"/>
    <w:rsid w:val="008B6201"/>
    <w:rsid w:val="008B6573"/>
    <w:rsid w:val="008B6B06"/>
    <w:rsid w:val="008B6BA4"/>
    <w:rsid w:val="008B6EAD"/>
    <w:rsid w:val="008B6F2C"/>
    <w:rsid w:val="008B702F"/>
    <w:rsid w:val="008C018E"/>
    <w:rsid w:val="008C01E7"/>
    <w:rsid w:val="008C02F9"/>
    <w:rsid w:val="008C03A2"/>
    <w:rsid w:val="008C0615"/>
    <w:rsid w:val="008C0C01"/>
    <w:rsid w:val="008C1191"/>
    <w:rsid w:val="008C15C5"/>
    <w:rsid w:val="008C1672"/>
    <w:rsid w:val="008C1ABB"/>
    <w:rsid w:val="008C247C"/>
    <w:rsid w:val="008C281E"/>
    <w:rsid w:val="008C2B8D"/>
    <w:rsid w:val="008C2E40"/>
    <w:rsid w:val="008C2F2D"/>
    <w:rsid w:val="008C30D7"/>
    <w:rsid w:val="008C34B6"/>
    <w:rsid w:val="008C34CD"/>
    <w:rsid w:val="008C35F0"/>
    <w:rsid w:val="008C3E91"/>
    <w:rsid w:val="008C3F75"/>
    <w:rsid w:val="008C3F8B"/>
    <w:rsid w:val="008C4290"/>
    <w:rsid w:val="008C458E"/>
    <w:rsid w:val="008C4723"/>
    <w:rsid w:val="008C4AB6"/>
    <w:rsid w:val="008C5265"/>
    <w:rsid w:val="008C5BAC"/>
    <w:rsid w:val="008C5CAB"/>
    <w:rsid w:val="008C5CD8"/>
    <w:rsid w:val="008C6618"/>
    <w:rsid w:val="008C66F5"/>
    <w:rsid w:val="008C6E97"/>
    <w:rsid w:val="008C6FF9"/>
    <w:rsid w:val="008C7099"/>
    <w:rsid w:val="008C7417"/>
    <w:rsid w:val="008C7595"/>
    <w:rsid w:val="008C7669"/>
    <w:rsid w:val="008C7A63"/>
    <w:rsid w:val="008C7DEC"/>
    <w:rsid w:val="008C7F1F"/>
    <w:rsid w:val="008D002E"/>
    <w:rsid w:val="008D08E0"/>
    <w:rsid w:val="008D0AD3"/>
    <w:rsid w:val="008D0CA2"/>
    <w:rsid w:val="008D1008"/>
    <w:rsid w:val="008D10A2"/>
    <w:rsid w:val="008D12F7"/>
    <w:rsid w:val="008D151A"/>
    <w:rsid w:val="008D1878"/>
    <w:rsid w:val="008D2335"/>
    <w:rsid w:val="008D2721"/>
    <w:rsid w:val="008D29FB"/>
    <w:rsid w:val="008D2C8B"/>
    <w:rsid w:val="008D30D9"/>
    <w:rsid w:val="008D3131"/>
    <w:rsid w:val="008D3279"/>
    <w:rsid w:val="008D38A9"/>
    <w:rsid w:val="008D38BB"/>
    <w:rsid w:val="008D3BD8"/>
    <w:rsid w:val="008D3F09"/>
    <w:rsid w:val="008D405A"/>
    <w:rsid w:val="008D46A9"/>
    <w:rsid w:val="008D6235"/>
    <w:rsid w:val="008D64A6"/>
    <w:rsid w:val="008D6526"/>
    <w:rsid w:val="008D66CA"/>
    <w:rsid w:val="008D6F50"/>
    <w:rsid w:val="008D73B7"/>
    <w:rsid w:val="008D76BF"/>
    <w:rsid w:val="008D7800"/>
    <w:rsid w:val="008D7823"/>
    <w:rsid w:val="008D7BAC"/>
    <w:rsid w:val="008E0721"/>
    <w:rsid w:val="008E0D86"/>
    <w:rsid w:val="008E1122"/>
    <w:rsid w:val="008E16E3"/>
    <w:rsid w:val="008E1E31"/>
    <w:rsid w:val="008E1FBD"/>
    <w:rsid w:val="008E2971"/>
    <w:rsid w:val="008E2A7F"/>
    <w:rsid w:val="008E2CF0"/>
    <w:rsid w:val="008E2F88"/>
    <w:rsid w:val="008E34C7"/>
    <w:rsid w:val="008E3511"/>
    <w:rsid w:val="008E36B9"/>
    <w:rsid w:val="008E36C7"/>
    <w:rsid w:val="008E3B6D"/>
    <w:rsid w:val="008E3CF2"/>
    <w:rsid w:val="008E3EA9"/>
    <w:rsid w:val="008E44E1"/>
    <w:rsid w:val="008E4642"/>
    <w:rsid w:val="008E47EB"/>
    <w:rsid w:val="008E4AA2"/>
    <w:rsid w:val="008E4D52"/>
    <w:rsid w:val="008E51A1"/>
    <w:rsid w:val="008E58D4"/>
    <w:rsid w:val="008E5BF6"/>
    <w:rsid w:val="008E661F"/>
    <w:rsid w:val="008E67EB"/>
    <w:rsid w:val="008E6896"/>
    <w:rsid w:val="008E6EB8"/>
    <w:rsid w:val="008E70D6"/>
    <w:rsid w:val="008E73C9"/>
    <w:rsid w:val="008F01F4"/>
    <w:rsid w:val="008F0677"/>
    <w:rsid w:val="008F08DE"/>
    <w:rsid w:val="008F0C32"/>
    <w:rsid w:val="008F0D10"/>
    <w:rsid w:val="008F0DBF"/>
    <w:rsid w:val="008F1391"/>
    <w:rsid w:val="008F1584"/>
    <w:rsid w:val="008F16EA"/>
    <w:rsid w:val="008F1826"/>
    <w:rsid w:val="008F1C11"/>
    <w:rsid w:val="008F2374"/>
    <w:rsid w:val="008F2BF2"/>
    <w:rsid w:val="008F2EF3"/>
    <w:rsid w:val="008F32C9"/>
    <w:rsid w:val="008F3595"/>
    <w:rsid w:val="008F396B"/>
    <w:rsid w:val="008F3DC0"/>
    <w:rsid w:val="008F408E"/>
    <w:rsid w:val="008F4243"/>
    <w:rsid w:val="008F468F"/>
    <w:rsid w:val="008F4900"/>
    <w:rsid w:val="008F4B0E"/>
    <w:rsid w:val="008F4B6A"/>
    <w:rsid w:val="008F505A"/>
    <w:rsid w:val="008F5577"/>
    <w:rsid w:val="008F5C33"/>
    <w:rsid w:val="008F6644"/>
    <w:rsid w:val="008F6676"/>
    <w:rsid w:val="008F7120"/>
    <w:rsid w:val="008F7266"/>
    <w:rsid w:val="008F73E3"/>
    <w:rsid w:val="008F74B1"/>
    <w:rsid w:val="009004F7"/>
    <w:rsid w:val="009006E1"/>
    <w:rsid w:val="00900DED"/>
    <w:rsid w:val="00900EF4"/>
    <w:rsid w:val="009014EF"/>
    <w:rsid w:val="00901FFD"/>
    <w:rsid w:val="0090249F"/>
    <w:rsid w:val="009024AA"/>
    <w:rsid w:val="00902974"/>
    <w:rsid w:val="00902A17"/>
    <w:rsid w:val="00902CD3"/>
    <w:rsid w:val="00902CFE"/>
    <w:rsid w:val="009033C3"/>
    <w:rsid w:val="0090381F"/>
    <w:rsid w:val="00903B40"/>
    <w:rsid w:val="00903B73"/>
    <w:rsid w:val="00903EF8"/>
    <w:rsid w:val="00903F26"/>
    <w:rsid w:val="0090411E"/>
    <w:rsid w:val="009042F5"/>
    <w:rsid w:val="00904617"/>
    <w:rsid w:val="00904799"/>
    <w:rsid w:val="00904FAE"/>
    <w:rsid w:val="009053B2"/>
    <w:rsid w:val="009053B8"/>
    <w:rsid w:val="00905449"/>
    <w:rsid w:val="00905474"/>
    <w:rsid w:val="009056DB"/>
    <w:rsid w:val="009058DD"/>
    <w:rsid w:val="00905F40"/>
    <w:rsid w:val="00906028"/>
    <w:rsid w:val="0090619C"/>
    <w:rsid w:val="0090637B"/>
    <w:rsid w:val="00906674"/>
    <w:rsid w:val="00906947"/>
    <w:rsid w:val="00906B44"/>
    <w:rsid w:val="00907331"/>
    <w:rsid w:val="009074A0"/>
    <w:rsid w:val="00907C3F"/>
    <w:rsid w:val="00907D17"/>
    <w:rsid w:val="00907F2D"/>
    <w:rsid w:val="00910536"/>
    <w:rsid w:val="00910757"/>
    <w:rsid w:val="009108BA"/>
    <w:rsid w:val="00910916"/>
    <w:rsid w:val="00910C1C"/>
    <w:rsid w:val="00911189"/>
    <w:rsid w:val="009112B1"/>
    <w:rsid w:val="00911563"/>
    <w:rsid w:val="00911747"/>
    <w:rsid w:val="009119B3"/>
    <w:rsid w:val="009127A5"/>
    <w:rsid w:val="00912867"/>
    <w:rsid w:val="00912AD8"/>
    <w:rsid w:val="00912BB4"/>
    <w:rsid w:val="0091359F"/>
    <w:rsid w:val="00913642"/>
    <w:rsid w:val="00913A6E"/>
    <w:rsid w:val="00913D81"/>
    <w:rsid w:val="00913F9E"/>
    <w:rsid w:val="0091414E"/>
    <w:rsid w:val="009141DD"/>
    <w:rsid w:val="00914238"/>
    <w:rsid w:val="00914274"/>
    <w:rsid w:val="0091480E"/>
    <w:rsid w:val="00914A10"/>
    <w:rsid w:val="00914AF7"/>
    <w:rsid w:val="00914C7B"/>
    <w:rsid w:val="0091509E"/>
    <w:rsid w:val="009154BC"/>
    <w:rsid w:val="0091583D"/>
    <w:rsid w:val="009158FD"/>
    <w:rsid w:val="00915E78"/>
    <w:rsid w:val="0091638C"/>
    <w:rsid w:val="0091658B"/>
    <w:rsid w:val="009168A4"/>
    <w:rsid w:val="00916A13"/>
    <w:rsid w:val="00916E05"/>
    <w:rsid w:val="00916FAA"/>
    <w:rsid w:val="00917421"/>
    <w:rsid w:val="00917A42"/>
    <w:rsid w:val="009201AE"/>
    <w:rsid w:val="009202B7"/>
    <w:rsid w:val="00920CC6"/>
    <w:rsid w:val="00920D12"/>
    <w:rsid w:val="00920D14"/>
    <w:rsid w:val="00920E0D"/>
    <w:rsid w:val="00920FF0"/>
    <w:rsid w:val="00921851"/>
    <w:rsid w:val="00921B8A"/>
    <w:rsid w:val="00921EEA"/>
    <w:rsid w:val="00922086"/>
    <w:rsid w:val="009222F6"/>
    <w:rsid w:val="0092285A"/>
    <w:rsid w:val="00922DB6"/>
    <w:rsid w:val="00922F54"/>
    <w:rsid w:val="00922F81"/>
    <w:rsid w:val="009230BE"/>
    <w:rsid w:val="00923446"/>
    <w:rsid w:val="00923AEA"/>
    <w:rsid w:val="00923B0E"/>
    <w:rsid w:val="00923FFF"/>
    <w:rsid w:val="00924131"/>
    <w:rsid w:val="0092497C"/>
    <w:rsid w:val="009249FC"/>
    <w:rsid w:val="00924A50"/>
    <w:rsid w:val="00924C9A"/>
    <w:rsid w:val="00924D9A"/>
    <w:rsid w:val="009253A1"/>
    <w:rsid w:val="0092585D"/>
    <w:rsid w:val="00925930"/>
    <w:rsid w:val="00925D9A"/>
    <w:rsid w:val="00925FAE"/>
    <w:rsid w:val="0092674A"/>
    <w:rsid w:val="009269C4"/>
    <w:rsid w:val="00926A40"/>
    <w:rsid w:val="00926B15"/>
    <w:rsid w:val="009272C4"/>
    <w:rsid w:val="00927492"/>
    <w:rsid w:val="00927641"/>
    <w:rsid w:val="0092781F"/>
    <w:rsid w:val="00927C9B"/>
    <w:rsid w:val="00930241"/>
    <w:rsid w:val="0093091A"/>
    <w:rsid w:val="0093103D"/>
    <w:rsid w:val="00931629"/>
    <w:rsid w:val="00931873"/>
    <w:rsid w:val="0093194F"/>
    <w:rsid w:val="00931C2E"/>
    <w:rsid w:val="00931D78"/>
    <w:rsid w:val="00931D99"/>
    <w:rsid w:val="00932103"/>
    <w:rsid w:val="00932144"/>
    <w:rsid w:val="0093247E"/>
    <w:rsid w:val="00932934"/>
    <w:rsid w:val="00932C97"/>
    <w:rsid w:val="0093362D"/>
    <w:rsid w:val="00933659"/>
    <w:rsid w:val="00933965"/>
    <w:rsid w:val="00933BE8"/>
    <w:rsid w:val="00933CA5"/>
    <w:rsid w:val="00933EE1"/>
    <w:rsid w:val="0093400E"/>
    <w:rsid w:val="0093441A"/>
    <w:rsid w:val="00934783"/>
    <w:rsid w:val="009347D0"/>
    <w:rsid w:val="0093564B"/>
    <w:rsid w:val="00935ADE"/>
    <w:rsid w:val="0093611C"/>
    <w:rsid w:val="0093667A"/>
    <w:rsid w:val="00937022"/>
    <w:rsid w:val="00937BF7"/>
    <w:rsid w:val="00937E12"/>
    <w:rsid w:val="009402B8"/>
    <w:rsid w:val="0094053B"/>
    <w:rsid w:val="0094077B"/>
    <w:rsid w:val="0094088D"/>
    <w:rsid w:val="0094091E"/>
    <w:rsid w:val="00940E47"/>
    <w:rsid w:val="0094101B"/>
    <w:rsid w:val="0094136B"/>
    <w:rsid w:val="009414FC"/>
    <w:rsid w:val="00941FD4"/>
    <w:rsid w:val="0094284A"/>
    <w:rsid w:val="00942F99"/>
    <w:rsid w:val="00942FBC"/>
    <w:rsid w:val="0094343F"/>
    <w:rsid w:val="00943440"/>
    <w:rsid w:val="009436BB"/>
    <w:rsid w:val="00943EB3"/>
    <w:rsid w:val="00943EF6"/>
    <w:rsid w:val="0094416E"/>
    <w:rsid w:val="009442EF"/>
    <w:rsid w:val="0094470E"/>
    <w:rsid w:val="00944947"/>
    <w:rsid w:val="00944957"/>
    <w:rsid w:val="00944BA8"/>
    <w:rsid w:val="00944D7D"/>
    <w:rsid w:val="00944E27"/>
    <w:rsid w:val="00944E7F"/>
    <w:rsid w:val="00944EB5"/>
    <w:rsid w:val="00945389"/>
    <w:rsid w:val="009453B6"/>
    <w:rsid w:val="009455AD"/>
    <w:rsid w:val="009457FA"/>
    <w:rsid w:val="00945920"/>
    <w:rsid w:val="00945F1E"/>
    <w:rsid w:val="00946128"/>
    <w:rsid w:val="00946436"/>
    <w:rsid w:val="009466F0"/>
    <w:rsid w:val="00946A76"/>
    <w:rsid w:val="00946C3D"/>
    <w:rsid w:val="00946F10"/>
    <w:rsid w:val="00946F7C"/>
    <w:rsid w:val="0094779D"/>
    <w:rsid w:val="00947F0C"/>
    <w:rsid w:val="009500CF"/>
    <w:rsid w:val="009505AE"/>
    <w:rsid w:val="009506F3"/>
    <w:rsid w:val="00950B77"/>
    <w:rsid w:val="00950DDA"/>
    <w:rsid w:val="00950F2F"/>
    <w:rsid w:val="00951505"/>
    <w:rsid w:val="009515B3"/>
    <w:rsid w:val="0095172B"/>
    <w:rsid w:val="009519BD"/>
    <w:rsid w:val="00951E82"/>
    <w:rsid w:val="00953801"/>
    <w:rsid w:val="00953AA9"/>
    <w:rsid w:val="00953B84"/>
    <w:rsid w:val="009541CD"/>
    <w:rsid w:val="0095429B"/>
    <w:rsid w:val="00954455"/>
    <w:rsid w:val="0095453A"/>
    <w:rsid w:val="00954A26"/>
    <w:rsid w:val="00954E56"/>
    <w:rsid w:val="00954EC3"/>
    <w:rsid w:val="00954FF5"/>
    <w:rsid w:val="009550B9"/>
    <w:rsid w:val="0095533A"/>
    <w:rsid w:val="009555C3"/>
    <w:rsid w:val="0095560C"/>
    <w:rsid w:val="00955617"/>
    <w:rsid w:val="009557BC"/>
    <w:rsid w:val="0095627D"/>
    <w:rsid w:val="009564EE"/>
    <w:rsid w:val="0095665D"/>
    <w:rsid w:val="009566B3"/>
    <w:rsid w:val="00956894"/>
    <w:rsid w:val="00956CD8"/>
    <w:rsid w:val="00956EAE"/>
    <w:rsid w:val="009570D5"/>
    <w:rsid w:val="0095743E"/>
    <w:rsid w:val="00957587"/>
    <w:rsid w:val="00957B34"/>
    <w:rsid w:val="00957CDF"/>
    <w:rsid w:val="00957E34"/>
    <w:rsid w:val="0096033D"/>
    <w:rsid w:val="00960534"/>
    <w:rsid w:val="00960764"/>
    <w:rsid w:val="00960B13"/>
    <w:rsid w:val="00960C1C"/>
    <w:rsid w:val="00961092"/>
    <w:rsid w:val="00961406"/>
    <w:rsid w:val="00961665"/>
    <w:rsid w:val="0096186B"/>
    <w:rsid w:val="009618D4"/>
    <w:rsid w:val="009630FD"/>
    <w:rsid w:val="009637F8"/>
    <w:rsid w:val="00963F3D"/>
    <w:rsid w:val="00964463"/>
    <w:rsid w:val="009645AD"/>
    <w:rsid w:val="009647A1"/>
    <w:rsid w:val="00964C5C"/>
    <w:rsid w:val="00964D2C"/>
    <w:rsid w:val="00965C84"/>
    <w:rsid w:val="009660AD"/>
    <w:rsid w:val="00966AF6"/>
    <w:rsid w:val="00966B8E"/>
    <w:rsid w:val="00966C14"/>
    <w:rsid w:val="00967631"/>
    <w:rsid w:val="00967E8D"/>
    <w:rsid w:val="00967F44"/>
    <w:rsid w:val="009701C0"/>
    <w:rsid w:val="009704F8"/>
    <w:rsid w:val="00970557"/>
    <w:rsid w:val="00970695"/>
    <w:rsid w:val="00970D01"/>
    <w:rsid w:val="00970E97"/>
    <w:rsid w:val="00971335"/>
    <w:rsid w:val="009713D5"/>
    <w:rsid w:val="0097190B"/>
    <w:rsid w:val="00972005"/>
    <w:rsid w:val="0097221E"/>
    <w:rsid w:val="00972327"/>
    <w:rsid w:val="009726A0"/>
    <w:rsid w:val="0097301D"/>
    <w:rsid w:val="00973527"/>
    <w:rsid w:val="0097399A"/>
    <w:rsid w:val="00973D53"/>
    <w:rsid w:val="00973E61"/>
    <w:rsid w:val="00973FDD"/>
    <w:rsid w:val="00974DCC"/>
    <w:rsid w:val="00974E81"/>
    <w:rsid w:val="009754F5"/>
    <w:rsid w:val="00975CF3"/>
    <w:rsid w:val="00975D26"/>
    <w:rsid w:val="00975DD1"/>
    <w:rsid w:val="00975E6F"/>
    <w:rsid w:val="009761F3"/>
    <w:rsid w:val="00976447"/>
    <w:rsid w:val="00976F6A"/>
    <w:rsid w:val="009778D3"/>
    <w:rsid w:val="00977D2D"/>
    <w:rsid w:val="00980036"/>
    <w:rsid w:val="009800D0"/>
    <w:rsid w:val="009801CF"/>
    <w:rsid w:val="00980342"/>
    <w:rsid w:val="00980413"/>
    <w:rsid w:val="009806AB"/>
    <w:rsid w:val="00980949"/>
    <w:rsid w:val="00981236"/>
    <w:rsid w:val="0098201F"/>
    <w:rsid w:val="00982076"/>
    <w:rsid w:val="00982A16"/>
    <w:rsid w:val="00983033"/>
    <w:rsid w:val="009830BC"/>
    <w:rsid w:val="009830EE"/>
    <w:rsid w:val="009833D1"/>
    <w:rsid w:val="00983580"/>
    <w:rsid w:val="00983635"/>
    <w:rsid w:val="00983709"/>
    <w:rsid w:val="009838DA"/>
    <w:rsid w:val="00983F93"/>
    <w:rsid w:val="00983FA2"/>
    <w:rsid w:val="009843CE"/>
    <w:rsid w:val="009843DE"/>
    <w:rsid w:val="009845AA"/>
    <w:rsid w:val="00984E04"/>
    <w:rsid w:val="00985011"/>
    <w:rsid w:val="009853C5"/>
    <w:rsid w:val="00985441"/>
    <w:rsid w:val="00985B99"/>
    <w:rsid w:val="00985CCE"/>
    <w:rsid w:val="00985CFA"/>
    <w:rsid w:val="00986506"/>
    <w:rsid w:val="00986722"/>
    <w:rsid w:val="00986D29"/>
    <w:rsid w:val="00987578"/>
    <w:rsid w:val="00987648"/>
    <w:rsid w:val="00987701"/>
    <w:rsid w:val="00987B1E"/>
    <w:rsid w:val="00987D53"/>
    <w:rsid w:val="00987DE6"/>
    <w:rsid w:val="009904FF"/>
    <w:rsid w:val="009907A2"/>
    <w:rsid w:val="00990BD4"/>
    <w:rsid w:val="00990E86"/>
    <w:rsid w:val="00990F67"/>
    <w:rsid w:val="009910F5"/>
    <w:rsid w:val="00991112"/>
    <w:rsid w:val="009911F2"/>
    <w:rsid w:val="00991267"/>
    <w:rsid w:val="0099169A"/>
    <w:rsid w:val="009916BD"/>
    <w:rsid w:val="009919CA"/>
    <w:rsid w:val="00991C4B"/>
    <w:rsid w:val="00991F5A"/>
    <w:rsid w:val="00992537"/>
    <w:rsid w:val="00992CE9"/>
    <w:rsid w:val="0099332B"/>
    <w:rsid w:val="00993868"/>
    <w:rsid w:val="00993C24"/>
    <w:rsid w:val="00993DC6"/>
    <w:rsid w:val="0099467D"/>
    <w:rsid w:val="009947E4"/>
    <w:rsid w:val="009948E9"/>
    <w:rsid w:val="00994FF3"/>
    <w:rsid w:val="0099509D"/>
    <w:rsid w:val="00995153"/>
    <w:rsid w:val="009951A8"/>
    <w:rsid w:val="00995547"/>
    <w:rsid w:val="00995711"/>
    <w:rsid w:val="0099600C"/>
    <w:rsid w:val="009960D9"/>
    <w:rsid w:val="009966ED"/>
    <w:rsid w:val="00996E9D"/>
    <w:rsid w:val="009970C0"/>
    <w:rsid w:val="009971BD"/>
    <w:rsid w:val="009973E6"/>
    <w:rsid w:val="0099763C"/>
    <w:rsid w:val="009976F2"/>
    <w:rsid w:val="00997970"/>
    <w:rsid w:val="009A0188"/>
    <w:rsid w:val="009A0624"/>
    <w:rsid w:val="009A08D2"/>
    <w:rsid w:val="009A095B"/>
    <w:rsid w:val="009A097C"/>
    <w:rsid w:val="009A0AAC"/>
    <w:rsid w:val="009A0AF0"/>
    <w:rsid w:val="009A1161"/>
    <w:rsid w:val="009A11CA"/>
    <w:rsid w:val="009A1472"/>
    <w:rsid w:val="009A16EA"/>
    <w:rsid w:val="009A17F8"/>
    <w:rsid w:val="009A1D82"/>
    <w:rsid w:val="009A1E83"/>
    <w:rsid w:val="009A1F97"/>
    <w:rsid w:val="009A2162"/>
    <w:rsid w:val="009A27A3"/>
    <w:rsid w:val="009A2A3F"/>
    <w:rsid w:val="009A327D"/>
    <w:rsid w:val="009A32CB"/>
    <w:rsid w:val="009A32CE"/>
    <w:rsid w:val="009A34DB"/>
    <w:rsid w:val="009A3FF9"/>
    <w:rsid w:val="009A40C3"/>
    <w:rsid w:val="009A42F3"/>
    <w:rsid w:val="009A476C"/>
    <w:rsid w:val="009A47F0"/>
    <w:rsid w:val="009A483B"/>
    <w:rsid w:val="009A4A14"/>
    <w:rsid w:val="009A4A45"/>
    <w:rsid w:val="009A4A92"/>
    <w:rsid w:val="009A4BC5"/>
    <w:rsid w:val="009A4BF3"/>
    <w:rsid w:val="009A5321"/>
    <w:rsid w:val="009A53A6"/>
    <w:rsid w:val="009A53FA"/>
    <w:rsid w:val="009A5678"/>
    <w:rsid w:val="009A6120"/>
    <w:rsid w:val="009A6153"/>
    <w:rsid w:val="009A656D"/>
    <w:rsid w:val="009A6587"/>
    <w:rsid w:val="009A6CB5"/>
    <w:rsid w:val="009A6DAD"/>
    <w:rsid w:val="009A7503"/>
    <w:rsid w:val="009A77EC"/>
    <w:rsid w:val="009A7D0C"/>
    <w:rsid w:val="009A7D28"/>
    <w:rsid w:val="009A7EFE"/>
    <w:rsid w:val="009A7F8A"/>
    <w:rsid w:val="009B0028"/>
    <w:rsid w:val="009B01FE"/>
    <w:rsid w:val="009B0357"/>
    <w:rsid w:val="009B0744"/>
    <w:rsid w:val="009B0824"/>
    <w:rsid w:val="009B0A9C"/>
    <w:rsid w:val="009B0ACC"/>
    <w:rsid w:val="009B0B2E"/>
    <w:rsid w:val="009B0F71"/>
    <w:rsid w:val="009B0F74"/>
    <w:rsid w:val="009B134F"/>
    <w:rsid w:val="009B1664"/>
    <w:rsid w:val="009B16F9"/>
    <w:rsid w:val="009B1EE2"/>
    <w:rsid w:val="009B1F63"/>
    <w:rsid w:val="009B1F65"/>
    <w:rsid w:val="009B1FF3"/>
    <w:rsid w:val="009B2052"/>
    <w:rsid w:val="009B38E4"/>
    <w:rsid w:val="009B39A6"/>
    <w:rsid w:val="009B3A63"/>
    <w:rsid w:val="009B3D74"/>
    <w:rsid w:val="009B428A"/>
    <w:rsid w:val="009B51C7"/>
    <w:rsid w:val="009B5BF2"/>
    <w:rsid w:val="009B5C8A"/>
    <w:rsid w:val="009B5DC6"/>
    <w:rsid w:val="009B5F9A"/>
    <w:rsid w:val="009B62BA"/>
    <w:rsid w:val="009B64B2"/>
    <w:rsid w:val="009B65FC"/>
    <w:rsid w:val="009B6932"/>
    <w:rsid w:val="009B69EE"/>
    <w:rsid w:val="009B6BE0"/>
    <w:rsid w:val="009B6D9B"/>
    <w:rsid w:val="009B6DC3"/>
    <w:rsid w:val="009B6E29"/>
    <w:rsid w:val="009B7B82"/>
    <w:rsid w:val="009B7CAF"/>
    <w:rsid w:val="009B7E22"/>
    <w:rsid w:val="009C005F"/>
    <w:rsid w:val="009C019B"/>
    <w:rsid w:val="009C04AB"/>
    <w:rsid w:val="009C085E"/>
    <w:rsid w:val="009C0D4A"/>
    <w:rsid w:val="009C0FB8"/>
    <w:rsid w:val="009C168F"/>
    <w:rsid w:val="009C1D6F"/>
    <w:rsid w:val="009C25AA"/>
    <w:rsid w:val="009C332F"/>
    <w:rsid w:val="009C361D"/>
    <w:rsid w:val="009C3675"/>
    <w:rsid w:val="009C3C0E"/>
    <w:rsid w:val="009C3D2C"/>
    <w:rsid w:val="009C41B5"/>
    <w:rsid w:val="009C444C"/>
    <w:rsid w:val="009C473D"/>
    <w:rsid w:val="009C497F"/>
    <w:rsid w:val="009C4BA3"/>
    <w:rsid w:val="009C4C90"/>
    <w:rsid w:val="009C522D"/>
    <w:rsid w:val="009C54B6"/>
    <w:rsid w:val="009C59DB"/>
    <w:rsid w:val="009C5AB2"/>
    <w:rsid w:val="009C5E85"/>
    <w:rsid w:val="009C626D"/>
    <w:rsid w:val="009C6412"/>
    <w:rsid w:val="009C6475"/>
    <w:rsid w:val="009C6693"/>
    <w:rsid w:val="009C674D"/>
    <w:rsid w:val="009C6836"/>
    <w:rsid w:val="009C69F6"/>
    <w:rsid w:val="009C6EA8"/>
    <w:rsid w:val="009C7274"/>
    <w:rsid w:val="009C727A"/>
    <w:rsid w:val="009C777C"/>
    <w:rsid w:val="009C7F5D"/>
    <w:rsid w:val="009D00B3"/>
    <w:rsid w:val="009D042F"/>
    <w:rsid w:val="009D0606"/>
    <w:rsid w:val="009D101E"/>
    <w:rsid w:val="009D14C7"/>
    <w:rsid w:val="009D1CE7"/>
    <w:rsid w:val="009D1EFA"/>
    <w:rsid w:val="009D1FCF"/>
    <w:rsid w:val="009D23ED"/>
    <w:rsid w:val="009D248D"/>
    <w:rsid w:val="009D258F"/>
    <w:rsid w:val="009D29CF"/>
    <w:rsid w:val="009D338A"/>
    <w:rsid w:val="009D351F"/>
    <w:rsid w:val="009D3763"/>
    <w:rsid w:val="009D3A4F"/>
    <w:rsid w:val="009D3E88"/>
    <w:rsid w:val="009D478D"/>
    <w:rsid w:val="009D4809"/>
    <w:rsid w:val="009D4ABD"/>
    <w:rsid w:val="009D50CC"/>
    <w:rsid w:val="009D542C"/>
    <w:rsid w:val="009D557F"/>
    <w:rsid w:val="009D58C2"/>
    <w:rsid w:val="009D5955"/>
    <w:rsid w:val="009D59D8"/>
    <w:rsid w:val="009D60F1"/>
    <w:rsid w:val="009D61D4"/>
    <w:rsid w:val="009D623F"/>
    <w:rsid w:val="009D670A"/>
    <w:rsid w:val="009D671C"/>
    <w:rsid w:val="009D67F3"/>
    <w:rsid w:val="009D6A23"/>
    <w:rsid w:val="009D6B2C"/>
    <w:rsid w:val="009D76B5"/>
    <w:rsid w:val="009D793D"/>
    <w:rsid w:val="009D79C8"/>
    <w:rsid w:val="009D7FEA"/>
    <w:rsid w:val="009E00DC"/>
    <w:rsid w:val="009E02EA"/>
    <w:rsid w:val="009E0749"/>
    <w:rsid w:val="009E13A6"/>
    <w:rsid w:val="009E15E9"/>
    <w:rsid w:val="009E1692"/>
    <w:rsid w:val="009E1C35"/>
    <w:rsid w:val="009E23DD"/>
    <w:rsid w:val="009E25C9"/>
    <w:rsid w:val="009E27F8"/>
    <w:rsid w:val="009E2968"/>
    <w:rsid w:val="009E2A21"/>
    <w:rsid w:val="009E2AD8"/>
    <w:rsid w:val="009E2DD5"/>
    <w:rsid w:val="009E2EBE"/>
    <w:rsid w:val="009E2FB1"/>
    <w:rsid w:val="009E3393"/>
    <w:rsid w:val="009E3A3F"/>
    <w:rsid w:val="009E4A18"/>
    <w:rsid w:val="009E4CF8"/>
    <w:rsid w:val="009E4E4A"/>
    <w:rsid w:val="009E536A"/>
    <w:rsid w:val="009E5685"/>
    <w:rsid w:val="009E5AE7"/>
    <w:rsid w:val="009E5B01"/>
    <w:rsid w:val="009E5DC3"/>
    <w:rsid w:val="009E600E"/>
    <w:rsid w:val="009E628F"/>
    <w:rsid w:val="009E682D"/>
    <w:rsid w:val="009E686D"/>
    <w:rsid w:val="009E6B53"/>
    <w:rsid w:val="009E705F"/>
    <w:rsid w:val="009E7205"/>
    <w:rsid w:val="009E73B1"/>
    <w:rsid w:val="009E7735"/>
    <w:rsid w:val="009E792A"/>
    <w:rsid w:val="009F024D"/>
    <w:rsid w:val="009F0413"/>
    <w:rsid w:val="009F0437"/>
    <w:rsid w:val="009F045D"/>
    <w:rsid w:val="009F0A12"/>
    <w:rsid w:val="009F0E09"/>
    <w:rsid w:val="009F1296"/>
    <w:rsid w:val="009F145D"/>
    <w:rsid w:val="009F15A9"/>
    <w:rsid w:val="009F17F2"/>
    <w:rsid w:val="009F1AC6"/>
    <w:rsid w:val="009F1B91"/>
    <w:rsid w:val="009F1E7A"/>
    <w:rsid w:val="009F251F"/>
    <w:rsid w:val="009F26DC"/>
    <w:rsid w:val="009F2741"/>
    <w:rsid w:val="009F2774"/>
    <w:rsid w:val="009F35B2"/>
    <w:rsid w:val="009F371E"/>
    <w:rsid w:val="009F3A65"/>
    <w:rsid w:val="009F3E79"/>
    <w:rsid w:val="009F40BF"/>
    <w:rsid w:val="009F4105"/>
    <w:rsid w:val="009F4322"/>
    <w:rsid w:val="009F47CC"/>
    <w:rsid w:val="009F4B31"/>
    <w:rsid w:val="009F4C62"/>
    <w:rsid w:val="009F4EF4"/>
    <w:rsid w:val="009F5008"/>
    <w:rsid w:val="009F56EA"/>
    <w:rsid w:val="009F5781"/>
    <w:rsid w:val="009F57D4"/>
    <w:rsid w:val="009F5D44"/>
    <w:rsid w:val="009F66F2"/>
    <w:rsid w:val="009F6747"/>
    <w:rsid w:val="009F6AB8"/>
    <w:rsid w:val="009F6E61"/>
    <w:rsid w:val="009F6F17"/>
    <w:rsid w:val="009F7110"/>
    <w:rsid w:val="009F7495"/>
    <w:rsid w:val="009F79FE"/>
    <w:rsid w:val="00A003B3"/>
    <w:rsid w:val="00A00805"/>
    <w:rsid w:val="00A0140E"/>
    <w:rsid w:val="00A01755"/>
    <w:rsid w:val="00A01911"/>
    <w:rsid w:val="00A01AEC"/>
    <w:rsid w:val="00A01D83"/>
    <w:rsid w:val="00A01FCC"/>
    <w:rsid w:val="00A022E8"/>
    <w:rsid w:val="00A028B3"/>
    <w:rsid w:val="00A02A55"/>
    <w:rsid w:val="00A02F00"/>
    <w:rsid w:val="00A0327E"/>
    <w:rsid w:val="00A03B76"/>
    <w:rsid w:val="00A03C5D"/>
    <w:rsid w:val="00A03FEC"/>
    <w:rsid w:val="00A041FD"/>
    <w:rsid w:val="00A04701"/>
    <w:rsid w:val="00A0488F"/>
    <w:rsid w:val="00A04C0F"/>
    <w:rsid w:val="00A04CBE"/>
    <w:rsid w:val="00A04E16"/>
    <w:rsid w:val="00A04E93"/>
    <w:rsid w:val="00A050EA"/>
    <w:rsid w:val="00A05770"/>
    <w:rsid w:val="00A057E6"/>
    <w:rsid w:val="00A05A99"/>
    <w:rsid w:val="00A05CE0"/>
    <w:rsid w:val="00A05CF5"/>
    <w:rsid w:val="00A05E6C"/>
    <w:rsid w:val="00A064AB"/>
    <w:rsid w:val="00A06DB5"/>
    <w:rsid w:val="00A070F6"/>
    <w:rsid w:val="00A072D6"/>
    <w:rsid w:val="00A07329"/>
    <w:rsid w:val="00A0737E"/>
    <w:rsid w:val="00A07693"/>
    <w:rsid w:val="00A07D18"/>
    <w:rsid w:val="00A100C3"/>
    <w:rsid w:val="00A104E0"/>
    <w:rsid w:val="00A106A3"/>
    <w:rsid w:val="00A10753"/>
    <w:rsid w:val="00A10A3B"/>
    <w:rsid w:val="00A10DA8"/>
    <w:rsid w:val="00A113FB"/>
    <w:rsid w:val="00A11793"/>
    <w:rsid w:val="00A11A23"/>
    <w:rsid w:val="00A11B20"/>
    <w:rsid w:val="00A11B22"/>
    <w:rsid w:val="00A11D03"/>
    <w:rsid w:val="00A1225C"/>
    <w:rsid w:val="00A12AD7"/>
    <w:rsid w:val="00A12C78"/>
    <w:rsid w:val="00A12E67"/>
    <w:rsid w:val="00A12F19"/>
    <w:rsid w:val="00A132A8"/>
    <w:rsid w:val="00A134E2"/>
    <w:rsid w:val="00A1362D"/>
    <w:rsid w:val="00A139ED"/>
    <w:rsid w:val="00A1453C"/>
    <w:rsid w:val="00A14D4B"/>
    <w:rsid w:val="00A14D84"/>
    <w:rsid w:val="00A15093"/>
    <w:rsid w:val="00A15182"/>
    <w:rsid w:val="00A15290"/>
    <w:rsid w:val="00A15939"/>
    <w:rsid w:val="00A15D41"/>
    <w:rsid w:val="00A16A2C"/>
    <w:rsid w:val="00A16DEA"/>
    <w:rsid w:val="00A17268"/>
    <w:rsid w:val="00A17352"/>
    <w:rsid w:val="00A173F0"/>
    <w:rsid w:val="00A17BD5"/>
    <w:rsid w:val="00A207E2"/>
    <w:rsid w:val="00A20884"/>
    <w:rsid w:val="00A21032"/>
    <w:rsid w:val="00A218FB"/>
    <w:rsid w:val="00A21D8E"/>
    <w:rsid w:val="00A221C3"/>
    <w:rsid w:val="00A22334"/>
    <w:rsid w:val="00A2272A"/>
    <w:rsid w:val="00A22D35"/>
    <w:rsid w:val="00A22D63"/>
    <w:rsid w:val="00A23106"/>
    <w:rsid w:val="00A231E6"/>
    <w:rsid w:val="00A2325B"/>
    <w:rsid w:val="00A23362"/>
    <w:rsid w:val="00A23508"/>
    <w:rsid w:val="00A23ADB"/>
    <w:rsid w:val="00A23E5F"/>
    <w:rsid w:val="00A24042"/>
    <w:rsid w:val="00A24345"/>
    <w:rsid w:val="00A245F0"/>
    <w:rsid w:val="00A25697"/>
    <w:rsid w:val="00A2596E"/>
    <w:rsid w:val="00A25DA1"/>
    <w:rsid w:val="00A25DD5"/>
    <w:rsid w:val="00A25E58"/>
    <w:rsid w:val="00A2618E"/>
    <w:rsid w:val="00A26375"/>
    <w:rsid w:val="00A267AE"/>
    <w:rsid w:val="00A2684A"/>
    <w:rsid w:val="00A26A61"/>
    <w:rsid w:val="00A26BC4"/>
    <w:rsid w:val="00A26C01"/>
    <w:rsid w:val="00A26CF3"/>
    <w:rsid w:val="00A272B8"/>
    <w:rsid w:val="00A27636"/>
    <w:rsid w:val="00A27828"/>
    <w:rsid w:val="00A278ED"/>
    <w:rsid w:val="00A2791B"/>
    <w:rsid w:val="00A27BD8"/>
    <w:rsid w:val="00A27CD9"/>
    <w:rsid w:val="00A30298"/>
    <w:rsid w:val="00A30451"/>
    <w:rsid w:val="00A30660"/>
    <w:rsid w:val="00A308AD"/>
    <w:rsid w:val="00A30976"/>
    <w:rsid w:val="00A30DEF"/>
    <w:rsid w:val="00A30FC7"/>
    <w:rsid w:val="00A31769"/>
    <w:rsid w:val="00A319E1"/>
    <w:rsid w:val="00A3213B"/>
    <w:rsid w:val="00A322C5"/>
    <w:rsid w:val="00A32622"/>
    <w:rsid w:val="00A3324B"/>
    <w:rsid w:val="00A333B1"/>
    <w:rsid w:val="00A33872"/>
    <w:rsid w:val="00A33965"/>
    <w:rsid w:val="00A33ABE"/>
    <w:rsid w:val="00A33B1A"/>
    <w:rsid w:val="00A33FA8"/>
    <w:rsid w:val="00A3429B"/>
    <w:rsid w:val="00A34448"/>
    <w:rsid w:val="00A34938"/>
    <w:rsid w:val="00A34CEE"/>
    <w:rsid w:val="00A34F88"/>
    <w:rsid w:val="00A35145"/>
    <w:rsid w:val="00A3573E"/>
    <w:rsid w:val="00A358B2"/>
    <w:rsid w:val="00A364F3"/>
    <w:rsid w:val="00A366D8"/>
    <w:rsid w:val="00A36B91"/>
    <w:rsid w:val="00A3729A"/>
    <w:rsid w:val="00A378F3"/>
    <w:rsid w:val="00A37CD4"/>
    <w:rsid w:val="00A40055"/>
    <w:rsid w:val="00A400DE"/>
    <w:rsid w:val="00A40352"/>
    <w:rsid w:val="00A40642"/>
    <w:rsid w:val="00A40652"/>
    <w:rsid w:val="00A40C3B"/>
    <w:rsid w:val="00A40C5C"/>
    <w:rsid w:val="00A40F3C"/>
    <w:rsid w:val="00A4111C"/>
    <w:rsid w:val="00A4193C"/>
    <w:rsid w:val="00A41C5F"/>
    <w:rsid w:val="00A41F98"/>
    <w:rsid w:val="00A41FAF"/>
    <w:rsid w:val="00A4201C"/>
    <w:rsid w:val="00A423C1"/>
    <w:rsid w:val="00A426C6"/>
    <w:rsid w:val="00A42946"/>
    <w:rsid w:val="00A42E42"/>
    <w:rsid w:val="00A43164"/>
    <w:rsid w:val="00A43166"/>
    <w:rsid w:val="00A432F6"/>
    <w:rsid w:val="00A4333A"/>
    <w:rsid w:val="00A4340C"/>
    <w:rsid w:val="00A43917"/>
    <w:rsid w:val="00A439D6"/>
    <w:rsid w:val="00A43CE8"/>
    <w:rsid w:val="00A43DA8"/>
    <w:rsid w:val="00A43E8C"/>
    <w:rsid w:val="00A43F8A"/>
    <w:rsid w:val="00A442B1"/>
    <w:rsid w:val="00A44704"/>
    <w:rsid w:val="00A44819"/>
    <w:rsid w:val="00A44BAA"/>
    <w:rsid w:val="00A44ECD"/>
    <w:rsid w:val="00A45476"/>
    <w:rsid w:val="00A454F6"/>
    <w:rsid w:val="00A456AB"/>
    <w:rsid w:val="00A45734"/>
    <w:rsid w:val="00A457ED"/>
    <w:rsid w:val="00A45B22"/>
    <w:rsid w:val="00A461B9"/>
    <w:rsid w:val="00A462CB"/>
    <w:rsid w:val="00A464B0"/>
    <w:rsid w:val="00A473BE"/>
    <w:rsid w:val="00A473FF"/>
    <w:rsid w:val="00A47962"/>
    <w:rsid w:val="00A47B07"/>
    <w:rsid w:val="00A47C69"/>
    <w:rsid w:val="00A47E3F"/>
    <w:rsid w:val="00A47FF6"/>
    <w:rsid w:val="00A506A5"/>
    <w:rsid w:val="00A5091A"/>
    <w:rsid w:val="00A50DA4"/>
    <w:rsid w:val="00A51272"/>
    <w:rsid w:val="00A51392"/>
    <w:rsid w:val="00A5189E"/>
    <w:rsid w:val="00A518CD"/>
    <w:rsid w:val="00A51A11"/>
    <w:rsid w:val="00A51DB9"/>
    <w:rsid w:val="00A51F0D"/>
    <w:rsid w:val="00A52742"/>
    <w:rsid w:val="00A52BD8"/>
    <w:rsid w:val="00A52D61"/>
    <w:rsid w:val="00A52E2D"/>
    <w:rsid w:val="00A52F87"/>
    <w:rsid w:val="00A532D2"/>
    <w:rsid w:val="00A53612"/>
    <w:rsid w:val="00A53785"/>
    <w:rsid w:val="00A53AA4"/>
    <w:rsid w:val="00A53BF3"/>
    <w:rsid w:val="00A540C6"/>
    <w:rsid w:val="00A542EB"/>
    <w:rsid w:val="00A54812"/>
    <w:rsid w:val="00A54C2F"/>
    <w:rsid w:val="00A54D9A"/>
    <w:rsid w:val="00A54EDE"/>
    <w:rsid w:val="00A5518A"/>
    <w:rsid w:val="00A55260"/>
    <w:rsid w:val="00A55699"/>
    <w:rsid w:val="00A5580C"/>
    <w:rsid w:val="00A55A5B"/>
    <w:rsid w:val="00A55A83"/>
    <w:rsid w:val="00A55AF6"/>
    <w:rsid w:val="00A562F6"/>
    <w:rsid w:val="00A568CB"/>
    <w:rsid w:val="00A56A04"/>
    <w:rsid w:val="00A57067"/>
    <w:rsid w:val="00A57237"/>
    <w:rsid w:val="00A573E9"/>
    <w:rsid w:val="00A57472"/>
    <w:rsid w:val="00A574CD"/>
    <w:rsid w:val="00A57852"/>
    <w:rsid w:val="00A57A06"/>
    <w:rsid w:val="00A57F2A"/>
    <w:rsid w:val="00A57FA3"/>
    <w:rsid w:val="00A6028A"/>
    <w:rsid w:val="00A6037D"/>
    <w:rsid w:val="00A605DA"/>
    <w:rsid w:val="00A6076C"/>
    <w:rsid w:val="00A60D62"/>
    <w:rsid w:val="00A611B7"/>
    <w:rsid w:val="00A612BA"/>
    <w:rsid w:val="00A613A5"/>
    <w:rsid w:val="00A614EE"/>
    <w:rsid w:val="00A61FF6"/>
    <w:rsid w:val="00A62032"/>
    <w:rsid w:val="00A62306"/>
    <w:rsid w:val="00A623A2"/>
    <w:rsid w:val="00A630FE"/>
    <w:rsid w:val="00A632ED"/>
    <w:rsid w:val="00A6397C"/>
    <w:rsid w:val="00A63AB4"/>
    <w:rsid w:val="00A63B5B"/>
    <w:rsid w:val="00A63E54"/>
    <w:rsid w:val="00A641A1"/>
    <w:rsid w:val="00A644C2"/>
    <w:rsid w:val="00A64874"/>
    <w:rsid w:val="00A64E2C"/>
    <w:rsid w:val="00A65338"/>
    <w:rsid w:val="00A653CB"/>
    <w:rsid w:val="00A65AC4"/>
    <w:rsid w:val="00A65C24"/>
    <w:rsid w:val="00A6673F"/>
    <w:rsid w:val="00A671CE"/>
    <w:rsid w:val="00A67424"/>
    <w:rsid w:val="00A676D5"/>
    <w:rsid w:val="00A67AFD"/>
    <w:rsid w:val="00A708F8"/>
    <w:rsid w:val="00A70B3D"/>
    <w:rsid w:val="00A70B65"/>
    <w:rsid w:val="00A70BF3"/>
    <w:rsid w:val="00A71284"/>
    <w:rsid w:val="00A7146E"/>
    <w:rsid w:val="00A7148A"/>
    <w:rsid w:val="00A716C4"/>
    <w:rsid w:val="00A720AE"/>
    <w:rsid w:val="00A72D64"/>
    <w:rsid w:val="00A72E2C"/>
    <w:rsid w:val="00A73026"/>
    <w:rsid w:val="00A73AE7"/>
    <w:rsid w:val="00A73CE7"/>
    <w:rsid w:val="00A7441E"/>
    <w:rsid w:val="00A7444E"/>
    <w:rsid w:val="00A744B8"/>
    <w:rsid w:val="00A7457F"/>
    <w:rsid w:val="00A746EC"/>
    <w:rsid w:val="00A74758"/>
    <w:rsid w:val="00A74AD1"/>
    <w:rsid w:val="00A75122"/>
    <w:rsid w:val="00A75195"/>
    <w:rsid w:val="00A75901"/>
    <w:rsid w:val="00A75D1F"/>
    <w:rsid w:val="00A75DCF"/>
    <w:rsid w:val="00A75F97"/>
    <w:rsid w:val="00A768C8"/>
    <w:rsid w:val="00A76A87"/>
    <w:rsid w:val="00A76A89"/>
    <w:rsid w:val="00A77B69"/>
    <w:rsid w:val="00A8035A"/>
    <w:rsid w:val="00A80AB4"/>
    <w:rsid w:val="00A80D6C"/>
    <w:rsid w:val="00A81183"/>
    <w:rsid w:val="00A813E3"/>
    <w:rsid w:val="00A81AD4"/>
    <w:rsid w:val="00A81C2A"/>
    <w:rsid w:val="00A820F9"/>
    <w:rsid w:val="00A82227"/>
    <w:rsid w:val="00A825E9"/>
    <w:rsid w:val="00A82BF2"/>
    <w:rsid w:val="00A82C2C"/>
    <w:rsid w:val="00A82DF6"/>
    <w:rsid w:val="00A82EC7"/>
    <w:rsid w:val="00A83096"/>
    <w:rsid w:val="00A831C7"/>
    <w:rsid w:val="00A8328D"/>
    <w:rsid w:val="00A834C7"/>
    <w:rsid w:val="00A83637"/>
    <w:rsid w:val="00A8363B"/>
    <w:rsid w:val="00A84131"/>
    <w:rsid w:val="00A84328"/>
    <w:rsid w:val="00A84992"/>
    <w:rsid w:val="00A84F42"/>
    <w:rsid w:val="00A85186"/>
    <w:rsid w:val="00A851F9"/>
    <w:rsid w:val="00A8564F"/>
    <w:rsid w:val="00A85739"/>
    <w:rsid w:val="00A85BD9"/>
    <w:rsid w:val="00A85C68"/>
    <w:rsid w:val="00A86058"/>
    <w:rsid w:val="00A86062"/>
    <w:rsid w:val="00A86229"/>
    <w:rsid w:val="00A86299"/>
    <w:rsid w:val="00A869E1"/>
    <w:rsid w:val="00A86AF4"/>
    <w:rsid w:val="00A86DCD"/>
    <w:rsid w:val="00A870DB"/>
    <w:rsid w:val="00A87654"/>
    <w:rsid w:val="00A878DF"/>
    <w:rsid w:val="00A87D32"/>
    <w:rsid w:val="00A87FD9"/>
    <w:rsid w:val="00A90997"/>
    <w:rsid w:val="00A909DA"/>
    <w:rsid w:val="00A90B74"/>
    <w:rsid w:val="00A90D9E"/>
    <w:rsid w:val="00A90E63"/>
    <w:rsid w:val="00A90EA1"/>
    <w:rsid w:val="00A9157B"/>
    <w:rsid w:val="00A91A4B"/>
    <w:rsid w:val="00A9223F"/>
    <w:rsid w:val="00A92B35"/>
    <w:rsid w:val="00A92ED7"/>
    <w:rsid w:val="00A931C4"/>
    <w:rsid w:val="00A93445"/>
    <w:rsid w:val="00A93B40"/>
    <w:rsid w:val="00A941D8"/>
    <w:rsid w:val="00A9439E"/>
    <w:rsid w:val="00A944DB"/>
    <w:rsid w:val="00A95189"/>
    <w:rsid w:val="00A953A1"/>
    <w:rsid w:val="00A955D9"/>
    <w:rsid w:val="00A95B13"/>
    <w:rsid w:val="00A95B51"/>
    <w:rsid w:val="00A95BD7"/>
    <w:rsid w:val="00A95C0A"/>
    <w:rsid w:val="00A9627F"/>
    <w:rsid w:val="00A964A2"/>
    <w:rsid w:val="00A964A6"/>
    <w:rsid w:val="00A964EC"/>
    <w:rsid w:val="00A9683B"/>
    <w:rsid w:val="00A96B62"/>
    <w:rsid w:val="00A96F19"/>
    <w:rsid w:val="00A96F3B"/>
    <w:rsid w:val="00A973A5"/>
    <w:rsid w:val="00A977F2"/>
    <w:rsid w:val="00A97843"/>
    <w:rsid w:val="00A97BAA"/>
    <w:rsid w:val="00A97BFE"/>
    <w:rsid w:val="00AA079E"/>
    <w:rsid w:val="00AA0B33"/>
    <w:rsid w:val="00AA0D35"/>
    <w:rsid w:val="00AA0E68"/>
    <w:rsid w:val="00AA13B7"/>
    <w:rsid w:val="00AA149A"/>
    <w:rsid w:val="00AA1735"/>
    <w:rsid w:val="00AA1968"/>
    <w:rsid w:val="00AA1B52"/>
    <w:rsid w:val="00AA1F00"/>
    <w:rsid w:val="00AA257A"/>
    <w:rsid w:val="00AA2692"/>
    <w:rsid w:val="00AA28DE"/>
    <w:rsid w:val="00AA290B"/>
    <w:rsid w:val="00AA29B5"/>
    <w:rsid w:val="00AA2B21"/>
    <w:rsid w:val="00AA2B98"/>
    <w:rsid w:val="00AA2E49"/>
    <w:rsid w:val="00AA31A3"/>
    <w:rsid w:val="00AA3A0D"/>
    <w:rsid w:val="00AA40C8"/>
    <w:rsid w:val="00AA42E3"/>
    <w:rsid w:val="00AA43F3"/>
    <w:rsid w:val="00AA445F"/>
    <w:rsid w:val="00AA44AF"/>
    <w:rsid w:val="00AA45AE"/>
    <w:rsid w:val="00AA460E"/>
    <w:rsid w:val="00AA46C4"/>
    <w:rsid w:val="00AA49DF"/>
    <w:rsid w:val="00AA55C8"/>
    <w:rsid w:val="00AA560E"/>
    <w:rsid w:val="00AA5784"/>
    <w:rsid w:val="00AA5A7C"/>
    <w:rsid w:val="00AA5C04"/>
    <w:rsid w:val="00AA5D32"/>
    <w:rsid w:val="00AA5D71"/>
    <w:rsid w:val="00AA60D1"/>
    <w:rsid w:val="00AA689D"/>
    <w:rsid w:val="00AA69F9"/>
    <w:rsid w:val="00AA6BEB"/>
    <w:rsid w:val="00AA71EF"/>
    <w:rsid w:val="00AA744D"/>
    <w:rsid w:val="00AA758A"/>
    <w:rsid w:val="00AA7784"/>
    <w:rsid w:val="00AA7D4F"/>
    <w:rsid w:val="00AB02CF"/>
    <w:rsid w:val="00AB03C2"/>
    <w:rsid w:val="00AB0830"/>
    <w:rsid w:val="00AB0AA5"/>
    <w:rsid w:val="00AB100A"/>
    <w:rsid w:val="00AB1494"/>
    <w:rsid w:val="00AB1AC3"/>
    <w:rsid w:val="00AB1D6C"/>
    <w:rsid w:val="00AB2799"/>
    <w:rsid w:val="00AB32CD"/>
    <w:rsid w:val="00AB3A70"/>
    <w:rsid w:val="00AB3C29"/>
    <w:rsid w:val="00AB3D46"/>
    <w:rsid w:val="00AB4189"/>
    <w:rsid w:val="00AB4304"/>
    <w:rsid w:val="00AB445E"/>
    <w:rsid w:val="00AB4CA6"/>
    <w:rsid w:val="00AB4EF9"/>
    <w:rsid w:val="00AB508F"/>
    <w:rsid w:val="00AB5110"/>
    <w:rsid w:val="00AB52CB"/>
    <w:rsid w:val="00AB55C7"/>
    <w:rsid w:val="00AB5909"/>
    <w:rsid w:val="00AB5B30"/>
    <w:rsid w:val="00AB5C0D"/>
    <w:rsid w:val="00AB60AA"/>
    <w:rsid w:val="00AB614A"/>
    <w:rsid w:val="00AB6C92"/>
    <w:rsid w:val="00AB6D94"/>
    <w:rsid w:val="00AB72FA"/>
    <w:rsid w:val="00AB7B48"/>
    <w:rsid w:val="00AB7F93"/>
    <w:rsid w:val="00AC06AC"/>
    <w:rsid w:val="00AC0A46"/>
    <w:rsid w:val="00AC0B20"/>
    <w:rsid w:val="00AC0DB6"/>
    <w:rsid w:val="00AC1BEA"/>
    <w:rsid w:val="00AC1DC5"/>
    <w:rsid w:val="00AC2085"/>
    <w:rsid w:val="00AC21B1"/>
    <w:rsid w:val="00AC267E"/>
    <w:rsid w:val="00AC2AF3"/>
    <w:rsid w:val="00AC2BF5"/>
    <w:rsid w:val="00AC2ED5"/>
    <w:rsid w:val="00AC3154"/>
    <w:rsid w:val="00AC325A"/>
    <w:rsid w:val="00AC3AA8"/>
    <w:rsid w:val="00AC3CE5"/>
    <w:rsid w:val="00AC3FDF"/>
    <w:rsid w:val="00AC5176"/>
    <w:rsid w:val="00AC5BF0"/>
    <w:rsid w:val="00AC63AA"/>
    <w:rsid w:val="00AC675B"/>
    <w:rsid w:val="00AC6AEC"/>
    <w:rsid w:val="00AC6F62"/>
    <w:rsid w:val="00AC75AD"/>
    <w:rsid w:val="00AC7E81"/>
    <w:rsid w:val="00AC7F0A"/>
    <w:rsid w:val="00AD0037"/>
    <w:rsid w:val="00AD00D8"/>
    <w:rsid w:val="00AD015B"/>
    <w:rsid w:val="00AD03B0"/>
    <w:rsid w:val="00AD0409"/>
    <w:rsid w:val="00AD044F"/>
    <w:rsid w:val="00AD0818"/>
    <w:rsid w:val="00AD0873"/>
    <w:rsid w:val="00AD089A"/>
    <w:rsid w:val="00AD0A51"/>
    <w:rsid w:val="00AD0B31"/>
    <w:rsid w:val="00AD0D7B"/>
    <w:rsid w:val="00AD1200"/>
    <w:rsid w:val="00AD162D"/>
    <w:rsid w:val="00AD168D"/>
    <w:rsid w:val="00AD195F"/>
    <w:rsid w:val="00AD19DE"/>
    <w:rsid w:val="00AD1BF3"/>
    <w:rsid w:val="00AD1C1C"/>
    <w:rsid w:val="00AD1C62"/>
    <w:rsid w:val="00AD1DF2"/>
    <w:rsid w:val="00AD1E9A"/>
    <w:rsid w:val="00AD1F73"/>
    <w:rsid w:val="00AD1FC3"/>
    <w:rsid w:val="00AD2022"/>
    <w:rsid w:val="00AD2066"/>
    <w:rsid w:val="00AD22A6"/>
    <w:rsid w:val="00AD26DF"/>
    <w:rsid w:val="00AD27CC"/>
    <w:rsid w:val="00AD2B45"/>
    <w:rsid w:val="00AD2D4F"/>
    <w:rsid w:val="00AD3023"/>
    <w:rsid w:val="00AD31A1"/>
    <w:rsid w:val="00AD3871"/>
    <w:rsid w:val="00AD394A"/>
    <w:rsid w:val="00AD4091"/>
    <w:rsid w:val="00AD4381"/>
    <w:rsid w:val="00AD46A1"/>
    <w:rsid w:val="00AD4E3B"/>
    <w:rsid w:val="00AD513B"/>
    <w:rsid w:val="00AD548E"/>
    <w:rsid w:val="00AD54CF"/>
    <w:rsid w:val="00AD5607"/>
    <w:rsid w:val="00AD5810"/>
    <w:rsid w:val="00AD5817"/>
    <w:rsid w:val="00AD5B0F"/>
    <w:rsid w:val="00AD5D6A"/>
    <w:rsid w:val="00AD5E5D"/>
    <w:rsid w:val="00AD5F81"/>
    <w:rsid w:val="00AD623D"/>
    <w:rsid w:val="00AD635D"/>
    <w:rsid w:val="00AD64D3"/>
    <w:rsid w:val="00AD709A"/>
    <w:rsid w:val="00AD7136"/>
    <w:rsid w:val="00AD735D"/>
    <w:rsid w:val="00AD7370"/>
    <w:rsid w:val="00AD7818"/>
    <w:rsid w:val="00AD7830"/>
    <w:rsid w:val="00AD78BD"/>
    <w:rsid w:val="00AD7AC3"/>
    <w:rsid w:val="00AE0394"/>
    <w:rsid w:val="00AE03A8"/>
    <w:rsid w:val="00AE0CFC"/>
    <w:rsid w:val="00AE0E0A"/>
    <w:rsid w:val="00AE0FBA"/>
    <w:rsid w:val="00AE1436"/>
    <w:rsid w:val="00AE1525"/>
    <w:rsid w:val="00AE1C54"/>
    <w:rsid w:val="00AE1F93"/>
    <w:rsid w:val="00AE2000"/>
    <w:rsid w:val="00AE21AF"/>
    <w:rsid w:val="00AE2549"/>
    <w:rsid w:val="00AE2571"/>
    <w:rsid w:val="00AE2793"/>
    <w:rsid w:val="00AE2801"/>
    <w:rsid w:val="00AE28FE"/>
    <w:rsid w:val="00AE292C"/>
    <w:rsid w:val="00AE299B"/>
    <w:rsid w:val="00AE2A43"/>
    <w:rsid w:val="00AE2D0D"/>
    <w:rsid w:val="00AE2DB4"/>
    <w:rsid w:val="00AE311C"/>
    <w:rsid w:val="00AE352A"/>
    <w:rsid w:val="00AE3562"/>
    <w:rsid w:val="00AE3B78"/>
    <w:rsid w:val="00AE4D35"/>
    <w:rsid w:val="00AE4F64"/>
    <w:rsid w:val="00AE56AE"/>
    <w:rsid w:val="00AE57C0"/>
    <w:rsid w:val="00AE5BAC"/>
    <w:rsid w:val="00AE5C76"/>
    <w:rsid w:val="00AE5F37"/>
    <w:rsid w:val="00AE6125"/>
    <w:rsid w:val="00AE61B8"/>
    <w:rsid w:val="00AE6356"/>
    <w:rsid w:val="00AE67A1"/>
    <w:rsid w:val="00AE6CA9"/>
    <w:rsid w:val="00AE705B"/>
    <w:rsid w:val="00AE74C8"/>
    <w:rsid w:val="00AE75AC"/>
    <w:rsid w:val="00AE77D5"/>
    <w:rsid w:val="00AE79A3"/>
    <w:rsid w:val="00AE7CD7"/>
    <w:rsid w:val="00AE7E65"/>
    <w:rsid w:val="00AF030D"/>
    <w:rsid w:val="00AF0764"/>
    <w:rsid w:val="00AF09B3"/>
    <w:rsid w:val="00AF1207"/>
    <w:rsid w:val="00AF1296"/>
    <w:rsid w:val="00AF160F"/>
    <w:rsid w:val="00AF22D3"/>
    <w:rsid w:val="00AF2633"/>
    <w:rsid w:val="00AF2867"/>
    <w:rsid w:val="00AF31A6"/>
    <w:rsid w:val="00AF3694"/>
    <w:rsid w:val="00AF37A3"/>
    <w:rsid w:val="00AF39AB"/>
    <w:rsid w:val="00AF3B28"/>
    <w:rsid w:val="00AF46FF"/>
    <w:rsid w:val="00AF47DE"/>
    <w:rsid w:val="00AF4BA5"/>
    <w:rsid w:val="00AF565F"/>
    <w:rsid w:val="00AF57AE"/>
    <w:rsid w:val="00AF61D3"/>
    <w:rsid w:val="00AF626D"/>
    <w:rsid w:val="00AF64E4"/>
    <w:rsid w:val="00AF673B"/>
    <w:rsid w:val="00AF6971"/>
    <w:rsid w:val="00AF6C17"/>
    <w:rsid w:val="00AF7194"/>
    <w:rsid w:val="00AF74C4"/>
    <w:rsid w:val="00AF7652"/>
    <w:rsid w:val="00AF7F01"/>
    <w:rsid w:val="00AF7F45"/>
    <w:rsid w:val="00B00823"/>
    <w:rsid w:val="00B00986"/>
    <w:rsid w:val="00B00CF5"/>
    <w:rsid w:val="00B00DE8"/>
    <w:rsid w:val="00B00DF7"/>
    <w:rsid w:val="00B00FB6"/>
    <w:rsid w:val="00B01495"/>
    <w:rsid w:val="00B0190C"/>
    <w:rsid w:val="00B01C98"/>
    <w:rsid w:val="00B01DE2"/>
    <w:rsid w:val="00B01F06"/>
    <w:rsid w:val="00B02321"/>
    <w:rsid w:val="00B02AE3"/>
    <w:rsid w:val="00B02DA3"/>
    <w:rsid w:val="00B02EFD"/>
    <w:rsid w:val="00B02F11"/>
    <w:rsid w:val="00B0364A"/>
    <w:rsid w:val="00B03695"/>
    <w:rsid w:val="00B03BB1"/>
    <w:rsid w:val="00B040A5"/>
    <w:rsid w:val="00B04282"/>
    <w:rsid w:val="00B04400"/>
    <w:rsid w:val="00B046B2"/>
    <w:rsid w:val="00B047CC"/>
    <w:rsid w:val="00B04C37"/>
    <w:rsid w:val="00B04F3A"/>
    <w:rsid w:val="00B0531C"/>
    <w:rsid w:val="00B05656"/>
    <w:rsid w:val="00B05722"/>
    <w:rsid w:val="00B058BD"/>
    <w:rsid w:val="00B05955"/>
    <w:rsid w:val="00B05A27"/>
    <w:rsid w:val="00B0600E"/>
    <w:rsid w:val="00B063F8"/>
    <w:rsid w:val="00B06416"/>
    <w:rsid w:val="00B06BE3"/>
    <w:rsid w:val="00B06C82"/>
    <w:rsid w:val="00B0720F"/>
    <w:rsid w:val="00B07256"/>
    <w:rsid w:val="00B07716"/>
    <w:rsid w:val="00B07D50"/>
    <w:rsid w:val="00B07EEA"/>
    <w:rsid w:val="00B1046C"/>
    <w:rsid w:val="00B10896"/>
    <w:rsid w:val="00B10C80"/>
    <w:rsid w:val="00B10D95"/>
    <w:rsid w:val="00B10F8C"/>
    <w:rsid w:val="00B11343"/>
    <w:rsid w:val="00B1142A"/>
    <w:rsid w:val="00B11497"/>
    <w:rsid w:val="00B116B0"/>
    <w:rsid w:val="00B11A73"/>
    <w:rsid w:val="00B11BAF"/>
    <w:rsid w:val="00B120B4"/>
    <w:rsid w:val="00B123F4"/>
    <w:rsid w:val="00B128DC"/>
    <w:rsid w:val="00B12D26"/>
    <w:rsid w:val="00B13134"/>
    <w:rsid w:val="00B131B9"/>
    <w:rsid w:val="00B133B1"/>
    <w:rsid w:val="00B137E3"/>
    <w:rsid w:val="00B13A4E"/>
    <w:rsid w:val="00B13DC8"/>
    <w:rsid w:val="00B14046"/>
    <w:rsid w:val="00B1404F"/>
    <w:rsid w:val="00B14488"/>
    <w:rsid w:val="00B14585"/>
    <w:rsid w:val="00B14C0F"/>
    <w:rsid w:val="00B14EF3"/>
    <w:rsid w:val="00B1544E"/>
    <w:rsid w:val="00B159C9"/>
    <w:rsid w:val="00B15AA5"/>
    <w:rsid w:val="00B15EF4"/>
    <w:rsid w:val="00B15FE3"/>
    <w:rsid w:val="00B1670D"/>
    <w:rsid w:val="00B16804"/>
    <w:rsid w:val="00B169DD"/>
    <w:rsid w:val="00B16AA8"/>
    <w:rsid w:val="00B17AA1"/>
    <w:rsid w:val="00B17DAE"/>
    <w:rsid w:val="00B2043F"/>
    <w:rsid w:val="00B20B73"/>
    <w:rsid w:val="00B20B89"/>
    <w:rsid w:val="00B20BD9"/>
    <w:rsid w:val="00B21118"/>
    <w:rsid w:val="00B2111E"/>
    <w:rsid w:val="00B21359"/>
    <w:rsid w:val="00B21A85"/>
    <w:rsid w:val="00B21BFC"/>
    <w:rsid w:val="00B21C3F"/>
    <w:rsid w:val="00B2287F"/>
    <w:rsid w:val="00B22C62"/>
    <w:rsid w:val="00B23300"/>
    <w:rsid w:val="00B234DC"/>
    <w:rsid w:val="00B23516"/>
    <w:rsid w:val="00B237CB"/>
    <w:rsid w:val="00B23811"/>
    <w:rsid w:val="00B23A50"/>
    <w:rsid w:val="00B23BE5"/>
    <w:rsid w:val="00B23C4D"/>
    <w:rsid w:val="00B23CD7"/>
    <w:rsid w:val="00B24011"/>
    <w:rsid w:val="00B24764"/>
    <w:rsid w:val="00B24965"/>
    <w:rsid w:val="00B24D4D"/>
    <w:rsid w:val="00B25203"/>
    <w:rsid w:val="00B253B6"/>
    <w:rsid w:val="00B2543E"/>
    <w:rsid w:val="00B257E9"/>
    <w:rsid w:val="00B258E5"/>
    <w:rsid w:val="00B25EC4"/>
    <w:rsid w:val="00B2605A"/>
    <w:rsid w:val="00B26372"/>
    <w:rsid w:val="00B268CE"/>
    <w:rsid w:val="00B26911"/>
    <w:rsid w:val="00B26938"/>
    <w:rsid w:val="00B26C34"/>
    <w:rsid w:val="00B26C84"/>
    <w:rsid w:val="00B26DA5"/>
    <w:rsid w:val="00B273B2"/>
    <w:rsid w:val="00B27417"/>
    <w:rsid w:val="00B27730"/>
    <w:rsid w:val="00B27A65"/>
    <w:rsid w:val="00B27B2C"/>
    <w:rsid w:val="00B27C0C"/>
    <w:rsid w:val="00B27C9E"/>
    <w:rsid w:val="00B27DA2"/>
    <w:rsid w:val="00B3096F"/>
    <w:rsid w:val="00B30AB8"/>
    <w:rsid w:val="00B30B0A"/>
    <w:rsid w:val="00B30D25"/>
    <w:rsid w:val="00B3146F"/>
    <w:rsid w:val="00B31726"/>
    <w:rsid w:val="00B31B18"/>
    <w:rsid w:val="00B31FEC"/>
    <w:rsid w:val="00B3230C"/>
    <w:rsid w:val="00B32658"/>
    <w:rsid w:val="00B32C10"/>
    <w:rsid w:val="00B32D35"/>
    <w:rsid w:val="00B32EF0"/>
    <w:rsid w:val="00B33570"/>
    <w:rsid w:val="00B337ED"/>
    <w:rsid w:val="00B33CC2"/>
    <w:rsid w:val="00B343D2"/>
    <w:rsid w:val="00B348E4"/>
    <w:rsid w:val="00B34995"/>
    <w:rsid w:val="00B34DDF"/>
    <w:rsid w:val="00B34E4F"/>
    <w:rsid w:val="00B34EC5"/>
    <w:rsid w:val="00B35036"/>
    <w:rsid w:val="00B35302"/>
    <w:rsid w:val="00B354E0"/>
    <w:rsid w:val="00B35B8F"/>
    <w:rsid w:val="00B35E82"/>
    <w:rsid w:val="00B3626D"/>
    <w:rsid w:val="00B3694C"/>
    <w:rsid w:val="00B370FD"/>
    <w:rsid w:val="00B37A72"/>
    <w:rsid w:val="00B37D14"/>
    <w:rsid w:val="00B37DD4"/>
    <w:rsid w:val="00B37F08"/>
    <w:rsid w:val="00B4018A"/>
    <w:rsid w:val="00B40293"/>
    <w:rsid w:val="00B404EB"/>
    <w:rsid w:val="00B40617"/>
    <w:rsid w:val="00B40A59"/>
    <w:rsid w:val="00B40AD2"/>
    <w:rsid w:val="00B40B6E"/>
    <w:rsid w:val="00B40FB7"/>
    <w:rsid w:val="00B41201"/>
    <w:rsid w:val="00B41CA4"/>
    <w:rsid w:val="00B42063"/>
    <w:rsid w:val="00B42888"/>
    <w:rsid w:val="00B42E4F"/>
    <w:rsid w:val="00B437C6"/>
    <w:rsid w:val="00B43B89"/>
    <w:rsid w:val="00B43DF6"/>
    <w:rsid w:val="00B43F7C"/>
    <w:rsid w:val="00B44149"/>
    <w:rsid w:val="00B441EF"/>
    <w:rsid w:val="00B445F8"/>
    <w:rsid w:val="00B447E8"/>
    <w:rsid w:val="00B44A53"/>
    <w:rsid w:val="00B44AFD"/>
    <w:rsid w:val="00B44BAC"/>
    <w:rsid w:val="00B44D93"/>
    <w:rsid w:val="00B44DCD"/>
    <w:rsid w:val="00B45281"/>
    <w:rsid w:val="00B453C6"/>
    <w:rsid w:val="00B4576F"/>
    <w:rsid w:val="00B45776"/>
    <w:rsid w:val="00B45BFA"/>
    <w:rsid w:val="00B46124"/>
    <w:rsid w:val="00B47315"/>
    <w:rsid w:val="00B47792"/>
    <w:rsid w:val="00B47B79"/>
    <w:rsid w:val="00B47D65"/>
    <w:rsid w:val="00B47E39"/>
    <w:rsid w:val="00B5013D"/>
    <w:rsid w:val="00B506C9"/>
    <w:rsid w:val="00B507CB"/>
    <w:rsid w:val="00B50AEA"/>
    <w:rsid w:val="00B50B81"/>
    <w:rsid w:val="00B50D00"/>
    <w:rsid w:val="00B50DB2"/>
    <w:rsid w:val="00B51012"/>
    <w:rsid w:val="00B51019"/>
    <w:rsid w:val="00B5113C"/>
    <w:rsid w:val="00B516DA"/>
    <w:rsid w:val="00B5194E"/>
    <w:rsid w:val="00B51AA5"/>
    <w:rsid w:val="00B51C19"/>
    <w:rsid w:val="00B521D7"/>
    <w:rsid w:val="00B523BF"/>
    <w:rsid w:val="00B525A9"/>
    <w:rsid w:val="00B52893"/>
    <w:rsid w:val="00B5296F"/>
    <w:rsid w:val="00B52C6C"/>
    <w:rsid w:val="00B52F40"/>
    <w:rsid w:val="00B53765"/>
    <w:rsid w:val="00B53A57"/>
    <w:rsid w:val="00B543EA"/>
    <w:rsid w:val="00B546B2"/>
    <w:rsid w:val="00B547D1"/>
    <w:rsid w:val="00B5497C"/>
    <w:rsid w:val="00B54E5E"/>
    <w:rsid w:val="00B55108"/>
    <w:rsid w:val="00B555E2"/>
    <w:rsid w:val="00B557D8"/>
    <w:rsid w:val="00B55D37"/>
    <w:rsid w:val="00B55E41"/>
    <w:rsid w:val="00B55F8E"/>
    <w:rsid w:val="00B55FDB"/>
    <w:rsid w:val="00B562BE"/>
    <w:rsid w:val="00B56467"/>
    <w:rsid w:val="00B564FB"/>
    <w:rsid w:val="00B56BB2"/>
    <w:rsid w:val="00B57187"/>
    <w:rsid w:val="00B576C2"/>
    <w:rsid w:val="00B57833"/>
    <w:rsid w:val="00B57894"/>
    <w:rsid w:val="00B600F7"/>
    <w:rsid w:val="00B60366"/>
    <w:rsid w:val="00B605F1"/>
    <w:rsid w:val="00B606CA"/>
    <w:rsid w:val="00B60880"/>
    <w:rsid w:val="00B60B63"/>
    <w:rsid w:val="00B60C41"/>
    <w:rsid w:val="00B60D89"/>
    <w:rsid w:val="00B6147A"/>
    <w:rsid w:val="00B617D5"/>
    <w:rsid w:val="00B61968"/>
    <w:rsid w:val="00B61D2C"/>
    <w:rsid w:val="00B6238B"/>
    <w:rsid w:val="00B62C4A"/>
    <w:rsid w:val="00B63731"/>
    <w:rsid w:val="00B63CCB"/>
    <w:rsid w:val="00B643AB"/>
    <w:rsid w:val="00B64A7B"/>
    <w:rsid w:val="00B65005"/>
    <w:rsid w:val="00B651BF"/>
    <w:rsid w:val="00B653D1"/>
    <w:rsid w:val="00B6547A"/>
    <w:rsid w:val="00B656D9"/>
    <w:rsid w:val="00B65787"/>
    <w:rsid w:val="00B65B3A"/>
    <w:rsid w:val="00B65BB4"/>
    <w:rsid w:val="00B65E73"/>
    <w:rsid w:val="00B66067"/>
    <w:rsid w:val="00B6609F"/>
    <w:rsid w:val="00B664D5"/>
    <w:rsid w:val="00B66E38"/>
    <w:rsid w:val="00B66F85"/>
    <w:rsid w:val="00B670B2"/>
    <w:rsid w:val="00B67946"/>
    <w:rsid w:val="00B67985"/>
    <w:rsid w:val="00B67BA1"/>
    <w:rsid w:val="00B67D10"/>
    <w:rsid w:val="00B702EF"/>
    <w:rsid w:val="00B70525"/>
    <w:rsid w:val="00B70654"/>
    <w:rsid w:val="00B706D7"/>
    <w:rsid w:val="00B70F39"/>
    <w:rsid w:val="00B71263"/>
    <w:rsid w:val="00B71655"/>
    <w:rsid w:val="00B717A3"/>
    <w:rsid w:val="00B71977"/>
    <w:rsid w:val="00B71B71"/>
    <w:rsid w:val="00B7203D"/>
    <w:rsid w:val="00B72593"/>
    <w:rsid w:val="00B7268E"/>
    <w:rsid w:val="00B727F2"/>
    <w:rsid w:val="00B7283A"/>
    <w:rsid w:val="00B72CB5"/>
    <w:rsid w:val="00B72D79"/>
    <w:rsid w:val="00B738E7"/>
    <w:rsid w:val="00B738EE"/>
    <w:rsid w:val="00B7391D"/>
    <w:rsid w:val="00B739A5"/>
    <w:rsid w:val="00B73B4A"/>
    <w:rsid w:val="00B74023"/>
    <w:rsid w:val="00B74206"/>
    <w:rsid w:val="00B743E9"/>
    <w:rsid w:val="00B74C7F"/>
    <w:rsid w:val="00B7526C"/>
    <w:rsid w:val="00B752F9"/>
    <w:rsid w:val="00B75788"/>
    <w:rsid w:val="00B75904"/>
    <w:rsid w:val="00B75A23"/>
    <w:rsid w:val="00B75A27"/>
    <w:rsid w:val="00B769C5"/>
    <w:rsid w:val="00B76A0B"/>
    <w:rsid w:val="00B778EE"/>
    <w:rsid w:val="00B77AD1"/>
    <w:rsid w:val="00B77B2D"/>
    <w:rsid w:val="00B8010B"/>
    <w:rsid w:val="00B80FAF"/>
    <w:rsid w:val="00B81152"/>
    <w:rsid w:val="00B820D4"/>
    <w:rsid w:val="00B82747"/>
    <w:rsid w:val="00B82ABE"/>
    <w:rsid w:val="00B82BF1"/>
    <w:rsid w:val="00B83C9B"/>
    <w:rsid w:val="00B83D55"/>
    <w:rsid w:val="00B83E1B"/>
    <w:rsid w:val="00B83EEB"/>
    <w:rsid w:val="00B83FE2"/>
    <w:rsid w:val="00B84516"/>
    <w:rsid w:val="00B84923"/>
    <w:rsid w:val="00B84A8E"/>
    <w:rsid w:val="00B84B01"/>
    <w:rsid w:val="00B84B02"/>
    <w:rsid w:val="00B84BB1"/>
    <w:rsid w:val="00B84D20"/>
    <w:rsid w:val="00B84EE6"/>
    <w:rsid w:val="00B84FEF"/>
    <w:rsid w:val="00B853C5"/>
    <w:rsid w:val="00B85416"/>
    <w:rsid w:val="00B862CF"/>
    <w:rsid w:val="00B86395"/>
    <w:rsid w:val="00B86897"/>
    <w:rsid w:val="00B868C2"/>
    <w:rsid w:val="00B86CF0"/>
    <w:rsid w:val="00B87070"/>
    <w:rsid w:val="00B87AFC"/>
    <w:rsid w:val="00B9055F"/>
    <w:rsid w:val="00B90861"/>
    <w:rsid w:val="00B91043"/>
    <w:rsid w:val="00B9108D"/>
    <w:rsid w:val="00B910F2"/>
    <w:rsid w:val="00B912D7"/>
    <w:rsid w:val="00B916DA"/>
    <w:rsid w:val="00B91A34"/>
    <w:rsid w:val="00B91AA5"/>
    <w:rsid w:val="00B920C9"/>
    <w:rsid w:val="00B9249C"/>
    <w:rsid w:val="00B9284B"/>
    <w:rsid w:val="00B9298F"/>
    <w:rsid w:val="00B92AA8"/>
    <w:rsid w:val="00B933C0"/>
    <w:rsid w:val="00B93530"/>
    <w:rsid w:val="00B93533"/>
    <w:rsid w:val="00B9360E"/>
    <w:rsid w:val="00B939A1"/>
    <w:rsid w:val="00B94175"/>
    <w:rsid w:val="00B94494"/>
    <w:rsid w:val="00B947AC"/>
    <w:rsid w:val="00B94848"/>
    <w:rsid w:val="00B94DE4"/>
    <w:rsid w:val="00B94F72"/>
    <w:rsid w:val="00B9530F"/>
    <w:rsid w:val="00B9549D"/>
    <w:rsid w:val="00B95578"/>
    <w:rsid w:val="00B95929"/>
    <w:rsid w:val="00B95C1B"/>
    <w:rsid w:val="00B95D11"/>
    <w:rsid w:val="00B95E2B"/>
    <w:rsid w:val="00B963D1"/>
    <w:rsid w:val="00B964D7"/>
    <w:rsid w:val="00B96568"/>
    <w:rsid w:val="00B96657"/>
    <w:rsid w:val="00B966A5"/>
    <w:rsid w:val="00B9681C"/>
    <w:rsid w:val="00B9706F"/>
    <w:rsid w:val="00B97310"/>
    <w:rsid w:val="00B97480"/>
    <w:rsid w:val="00B978B9"/>
    <w:rsid w:val="00B97A6A"/>
    <w:rsid w:val="00B97B5F"/>
    <w:rsid w:val="00BA0273"/>
    <w:rsid w:val="00BA0549"/>
    <w:rsid w:val="00BA0591"/>
    <w:rsid w:val="00BA07C5"/>
    <w:rsid w:val="00BA0AA5"/>
    <w:rsid w:val="00BA0D52"/>
    <w:rsid w:val="00BA1619"/>
    <w:rsid w:val="00BA1B4C"/>
    <w:rsid w:val="00BA1CBF"/>
    <w:rsid w:val="00BA22F5"/>
    <w:rsid w:val="00BA2666"/>
    <w:rsid w:val="00BA2DB1"/>
    <w:rsid w:val="00BA304C"/>
    <w:rsid w:val="00BA3103"/>
    <w:rsid w:val="00BA3207"/>
    <w:rsid w:val="00BA3692"/>
    <w:rsid w:val="00BA36D8"/>
    <w:rsid w:val="00BA3AE1"/>
    <w:rsid w:val="00BA3D1B"/>
    <w:rsid w:val="00BA3EC0"/>
    <w:rsid w:val="00BA42F7"/>
    <w:rsid w:val="00BA4AB5"/>
    <w:rsid w:val="00BA4BEB"/>
    <w:rsid w:val="00BA4E23"/>
    <w:rsid w:val="00BA4FC2"/>
    <w:rsid w:val="00BA5015"/>
    <w:rsid w:val="00BA523F"/>
    <w:rsid w:val="00BA5636"/>
    <w:rsid w:val="00BA5877"/>
    <w:rsid w:val="00BA5CD1"/>
    <w:rsid w:val="00BA5D03"/>
    <w:rsid w:val="00BA610D"/>
    <w:rsid w:val="00BA62EB"/>
    <w:rsid w:val="00BA64B0"/>
    <w:rsid w:val="00BA6883"/>
    <w:rsid w:val="00BA6B98"/>
    <w:rsid w:val="00BA6C9B"/>
    <w:rsid w:val="00BA709C"/>
    <w:rsid w:val="00BA71E2"/>
    <w:rsid w:val="00BA77DE"/>
    <w:rsid w:val="00BA78E0"/>
    <w:rsid w:val="00BA7B60"/>
    <w:rsid w:val="00BA7D51"/>
    <w:rsid w:val="00BB0531"/>
    <w:rsid w:val="00BB07F7"/>
    <w:rsid w:val="00BB093A"/>
    <w:rsid w:val="00BB0D4D"/>
    <w:rsid w:val="00BB0E96"/>
    <w:rsid w:val="00BB16BD"/>
    <w:rsid w:val="00BB1745"/>
    <w:rsid w:val="00BB1B7E"/>
    <w:rsid w:val="00BB1CB6"/>
    <w:rsid w:val="00BB1D3A"/>
    <w:rsid w:val="00BB1DFF"/>
    <w:rsid w:val="00BB2048"/>
    <w:rsid w:val="00BB20C6"/>
    <w:rsid w:val="00BB26CA"/>
    <w:rsid w:val="00BB297D"/>
    <w:rsid w:val="00BB2CFC"/>
    <w:rsid w:val="00BB2FF3"/>
    <w:rsid w:val="00BB32D4"/>
    <w:rsid w:val="00BB336D"/>
    <w:rsid w:val="00BB3440"/>
    <w:rsid w:val="00BB3658"/>
    <w:rsid w:val="00BB3A7A"/>
    <w:rsid w:val="00BB3BCF"/>
    <w:rsid w:val="00BB3CCB"/>
    <w:rsid w:val="00BB3D60"/>
    <w:rsid w:val="00BB4393"/>
    <w:rsid w:val="00BB45A0"/>
    <w:rsid w:val="00BB4920"/>
    <w:rsid w:val="00BB4B1A"/>
    <w:rsid w:val="00BB4B9C"/>
    <w:rsid w:val="00BB4D75"/>
    <w:rsid w:val="00BB4EE9"/>
    <w:rsid w:val="00BB5340"/>
    <w:rsid w:val="00BB53B6"/>
    <w:rsid w:val="00BB54C2"/>
    <w:rsid w:val="00BB5729"/>
    <w:rsid w:val="00BB57C4"/>
    <w:rsid w:val="00BB588D"/>
    <w:rsid w:val="00BB5B64"/>
    <w:rsid w:val="00BB6572"/>
    <w:rsid w:val="00BB660C"/>
    <w:rsid w:val="00BB6968"/>
    <w:rsid w:val="00BB6A6A"/>
    <w:rsid w:val="00BB6BF4"/>
    <w:rsid w:val="00BB703A"/>
    <w:rsid w:val="00BB746C"/>
    <w:rsid w:val="00BB769B"/>
    <w:rsid w:val="00BB77C8"/>
    <w:rsid w:val="00BB7840"/>
    <w:rsid w:val="00BB7881"/>
    <w:rsid w:val="00BB7A71"/>
    <w:rsid w:val="00BB7D36"/>
    <w:rsid w:val="00BC0433"/>
    <w:rsid w:val="00BC125E"/>
    <w:rsid w:val="00BC15AB"/>
    <w:rsid w:val="00BC1C08"/>
    <w:rsid w:val="00BC1CD6"/>
    <w:rsid w:val="00BC1CF8"/>
    <w:rsid w:val="00BC1F75"/>
    <w:rsid w:val="00BC21EB"/>
    <w:rsid w:val="00BC25BA"/>
    <w:rsid w:val="00BC296D"/>
    <w:rsid w:val="00BC31EF"/>
    <w:rsid w:val="00BC3382"/>
    <w:rsid w:val="00BC365D"/>
    <w:rsid w:val="00BC390F"/>
    <w:rsid w:val="00BC3A27"/>
    <w:rsid w:val="00BC3B84"/>
    <w:rsid w:val="00BC3BA8"/>
    <w:rsid w:val="00BC3D03"/>
    <w:rsid w:val="00BC4518"/>
    <w:rsid w:val="00BC4D83"/>
    <w:rsid w:val="00BC52E2"/>
    <w:rsid w:val="00BC53F5"/>
    <w:rsid w:val="00BC56D9"/>
    <w:rsid w:val="00BC6027"/>
    <w:rsid w:val="00BC62C5"/>
    <w:rsid w:val="00BC63BF"/>
    <w:rsid w:val="00BC6BFD"/>
    <w:rsid w:val="00BC7257"/>
    <w:rsid w:val="00BC725B"/>
    <w:rsid w:val="00BC72ED"/>
    <w:rsid w:val="00BC7B71"/>
    <w:rsid w:val="00BC7DBA"/>
    <w:rsid w:val="00BC7E7A"/>
    <w:rsid w:val="00BC7EF3"/>
    <w:rsid w:val="00BD0126"/>
    <w:rsid w:val="00BD0215"/>
    <w:rsid w:val="00BD0231"/>
    <w:rsid w:val="00BD0B05"/>
    <w:rsid w:val="00BD0BE3"/>
    <w:rsid w:val="00BD11B4"/>
    <w:rsid w:val="00BD11EE"/>
    <w:rsid w:val="00BD1277"/>
    <w:rsid w:val="00BD1689"/>
    <w:rsid w:val="00BD18BF"/>
    <w:rsid w:val="00BD1AAB"/>
    <w:rsid w:val="00BD1BE5"/>
    <w:rsid w:val="00BD1FF8"/>
    <w:rsid w:val="00BD2185"/>
    <w:rsid w:val="00BD22FD"/>
    <w:rsid w:val="00BD234B"/>
    <w:rsid w:val="00BD240A"/>
    <w:rsid w:val="00BD298B"/>
    <w:rsid w:val="00BD303E"/>
    <w:rsid w:val="00BD33F5"/>
    <w:rsid w:val="00BD33FB"/>
    <w:rsid w:val="00BD3F01"/>
    <w:rsid w:val="00BD4653"/>
    <w:rsid w:val="00BD4F37"/>
    <w:rsid w:val="00BD50A2"/>
    <w:rsid w:val="00BD525F"/>
    <w:rsid w:val="00BD52A6"/>
    <w:rsid w:val="00BD56B0"/>
    <w:rsid w:val="00BD5847"/>
    <w:rsid w:val="00BD586B"/>
    <w:rsid w:val="00BD58BB"/>
    <w:rsid w:val="00BD5CE7"/>
    <w:rsid w:val="00BD61BF"/>
    <w:rsid w:val="00BD65C4"/>
    <w:rsid w:val="00BD65D3"/>
    <w:rsid w:val="00BD6633"/>
    <w:rsid w:val="00BD6A70"/>
    <w:rsid w:val="00BD7060"/>
    <w:rsid w:val="00BD797E"/>
    <w:rsid w:val="00BD7CE5"/>
    <w:rsid w:val="00BE01C6"/>
    <w:rsid w:val="00BE05E2"/>
    <w:rsid w:val="00BE0B83"/>
    <w:rsid w:val="00BE0CC0"/>
    <w:rsid w:val="00BE145D"/>
    <w:rsid w:val="00BE15ED"/>
    <w:rsid w:val="00BE16D3"/>
    <w:rsid w:val="00BE19A6"/>
    <w:rsid w:val="00BE1BB3"/>
    <w:rsid w:val="00BE1DC1"/>
    <w:rsid w:val="00BE1F6E"/>
    <w:rsid w:val="00BE1FCD"/>
    <w:rsid w:val="00BE2079"/>
    <w:rsid w:val="00BE227D"/>
    <w:rsid w:val="00BE27CD"/>
    <w:rsid w:val="00BE28C5"/>
    <w:rsid w:val="00BE2B4E"/>
    <w:rsid w:val="00BE2C5E"/>
    <w:rsid w:val="00BE2CE9"/>
    <w:rsid w:val="00BE317E"/>
    <w:rsid w:val="00BE3654"/>
    <w:rsid w:val="00BE370A"/>
    <w:rsid w:val="00BE38AB"/>
    <w:rsid w:val="00BE3909"/>
    <w:rsid w:val="00BE3ABB"/>
    <w:rsid w:val="00BE3C8F"/>
    <w:rsid w:val="00BE3D07"/>
    <w:rsid w:val="00BE3D87"/>
    <w:rsid w:val="00BE4081"/>
    <w:rsid w:val="00BE4618"/>
    <w:rsid w:val="00BE4723"/>
    <w:rsid w:val="00BE48B3"/>
    <w:rsid w:val="00BE4C8A"/>
    <w:rsid w:val="00BE51F3"/>
    <w:rsid w:val="00BE5432"/>
    <w:rsid w:val="00BE54A6"/>
    <w:rsid w:val="00BE6351"/>
    <w:rsid w:val="00BE6562"/>
    <w:rsid w:val="00BE6C31"/>
    <w:rsid w:val="00BE729F"/>
    <w:rsid w:val="00BE7D11"/>
    <w:rsid w:val="00BE7DC1"/>
    <w:rsid w:val="00BE7EBD"/>
    <w:rsid w:val="00BF0184"/>
    <w:rsid w:val="00BF0892"/>
    <w:rsid w:val="00BF0A17"/>
    <w:rsid w:val="00BF0B21"/>
    <w:rsid w:val="00BF0CF3"/>
    <w:rsid w:val="00BF0EB9"/>
    <w:rsid w:val="00BF1E99"/>
    <w:rsid w:val="00BF210C"/>
    <w:rsid w:val="00BF22F3"/>
    <w:rsid w:val="00BF2783"/>
    <w:rsid w:val="00BF3117"/>
    <w:rsid w:val="00BF3D8A"/>
    <w:rsid w:val="00BF4353"/>
    <w:rsid w:val="00BF44B1"/>
    <w:rsid w:val="00BF46C6"/>
    <w:rsid w:val="00BF4938"/>
    <w:rsid w:val="00BF4A98"/>
    <w:rsid w:val="00BF4CDE"/>
    <w:rsid w:val="00BF4EC0"/>
    <w:rsid w:val="00BF4F4D"/>
    <w:rsid w:val="00BF53C5"/>
    <w:rsid w:val="00BF5486"/>
    <w:rsid w:val="00BF631F"/>
    <w:rsid w:val="00BF63C3"/>
    <w:rsid w:val="00BF63FA"/>
    <w:rsid w:val="00BF6487"/>
    <w:rsid w:val="00BF6D8B"/>
    <w:rsid w:val="00BF6E04"/>
    <w:rsid w:val="00BF7137"/>
    <w:rsid w:val="00BF7B7B"/>
    <w:rsid w:val="00BF7CC4"/>
    <w:rsid w:val="00C00181"/>
    <w:rsid w:val="00C005C7"/>
    <w:rsid w:val="00C005FE"/>
    <w:rsid w:val="00C006AA"/>
    <w:rsid w:val="00C00738"/>
    <w:rsid w:val="00C0078B"/>
    <w:rsid w:val="00C00996"/>
    <w:rsid w:val="00C009B5"/>
    <w:rsid w:val="00C009C9"/>
    <w:rsid w:val="00C00B07"/>
    <w:rsid w:val="00C00B11"/>
    <w:rsid w:val="00C01212"/>
    <w:rsid w:val="00C013C9"/>
    <w:rsid w:val="00C013F0"/>
    <w:rsid w:val="00C01C7A"/>
    <w:rsid w:val="00C023BF"/>
    <w:rsid w:val="00C024B2"/>
    <w:rsid w:val="00C02BD6"/>
    <w:rsid w:val="00C0309D"/>
    <w:rsid w:val="00C03BA4"/>
    <w:rsid w:val="00C04596"/>
    <w:rsid w:val="00C045DE"/>
    <w:rsid w:val="00C04936"/>
    <w:rsid w:val="00C04A0D"/>
    <w:rsid w:val="00C04D82"/>
    <w:rsid w:val="00C05416"/>
    <w:rsid w:val="00C055FD"/>
    <w:rsid w:val="00C0581D"/>
    <w:rsid w:val="00C060CD"/>
    <w:rsid w:val="00C06A90"/>
    <w:rsid w:val="00C06FDA"/>
    <w:rsid w:val="00C06FFF"/>
    <w:rsid w:val="00C07112"/>
    <w:rsid w:val="00C074F2"/>
    <w:rsid w:val="00C07571"/>
    <w:rsid w:val="00C07C32"/>
    <w:rsid w:val="00C100DC"/>
    <w:rsid w:val="00C1027B"/>
    <w:rsid w:val="00C10392"/>
    <w:rsid w:val="00C104ED"/>
    <w:rsid w:val="00C106A3"/>
    <w:rsid w:val="00C10A94"/>
    <w:rsid w:val="00C10ABA"/>
    <w:rsid w:val="00C10FE7"/>
    <w:rsid w:val="00C112BC"/>
    <w:rsid w:val="00C119F1"/>
    <w:rsid w:val="00C1248A"/>
    <w:rsid w:val="00C1268E"/>
    <w:rsid w:val="00C126FB"/>
    <w:rsid w:val="00C135A2"/>
    <w:rsid w:val="00C13977"/>
    <w:rsid w:val="00C13EA5"/>
    <w:rsid w:val="00C13FA4"/>
    <w:rsid w:val="00C147BE"/>
    <w:rsid w:val="00C147C9"/>
    <w:rsid w:val="00C149CE"/>
    <w:rsid w:val="00C14CEF"/>
    <w:rsid w:val="00C15634"/>
    <w:rsid w:val="00C1579E"/>
    <w:rsid w:val="00C1587A"/>
    <w:rsid w:val="00C1632F"/>
    <w:rsid w:val="00C1659F"/>
    <w:rsid w:val="00C16920"/>
    <w:rsid w:val="00C16C82"/>
    <w:rsid w:val="00C16C94"/>
    <w:rsid w:val="00C170A0"/>
    <w:rsid w:val="00C174F8"/>
    <w:rsid w:val="00C17FAE"/>
    <w:rsid w:val="00C200BF"/>
    <w:rsid w:val="00C2010F"/>
    <w:rsid w:val="00C202FF"/>
    <w:rsid w:val="00C20518"/>
    <w:rsid w:val="00C209C6"/>
    <w:rsid w:val="00C210EA"/>
    <w:rsid w:val="00C213C3"/>
    <w:rsid w:val="00C214B3"/>
    <w:rsid w:val="00C21578"/>
    <w:rsid w:val="00C21FD4"/>
    <w:rsid w:val="00C223A9"/>
    <w:rsid w:val="00C22889"/>
    <w:rsid w:val="00C22F4D"/>
    <w:rsid w:val="00C23075"/>
    <w:rsid w:val="00C23462"/>
    <w:rsid w:val="00C23492"/>
    <w:rsid w:val="00C23670"/>
    <w:rsid w:val="00C23BAC"/>
    <w:rsid w:val="00C23FA0"/>
    <w:rsid w:val="00C244E3"/>
    <w:rsid w:val="00C2501D"/>
    <w:rsid w:val="00C252FE"/>
    <w:rsid w:val="00C25472"/>
    <w:rsid w:val="00C2592B"/>
    <w:rsid w:val="00C25A1C"/>
    <w:rsid w:val="00C25B5D"/>
    <w:rsid w:val="00C26044"/>
    <w:rsid w:val="00C260C8"/>
    <w:rsid w:val="00C26369"/>
    <w:rsid w:val="00C26509"/>
    <w:rsid w:val="00C270FB"/>
    <w:rsid w:val="00C27107"/>
    <w:rsid w:val="00C27723"/>
    <w:rsid w:val="00C277C8"/>
    <w:rsid w:val="00C27D82"/>
    <w:rsid w:val="00C27DAC"/>
    <w:rsid w:val="00C27F68"/>
    <w:rsid w:val="00C3010E"/>
    <w:rsid w:val="00C30374"/>
    <w:rsid w:val="00C30945"/>
    <w:rsid w:val="00C30B7A"/>
    <w:rsid w:val="00C30CE5"/>
    <w:rsid w:val="00C30E13"/>
    <w:rsid w:val="00C3106A"/>
    <w:rsid w:val="00C31330"/>
    <w:rsid w:val="00C315A5"/>
    <w:rsid w:val="00C31BC5"/>
    <w:rsid w:val="00C31BC7"/>
    <w:rsid w:val="00C3211A"/>
    <w:rsid w:val="00C32690"/>
    <w:rsid w:val="00C32A5A"/>
    <w:rsid w:val="00C33357"/>
    <w:rsid w:val="00C3364D"/>
    <w:rsid w:val="00C3394E"/>
    <w:rsid w:val="00C339C7"/>
    <w:rsid w:val="00C33A92"/>
    <w:rsid w:val="00C33A98"/>
    <w:rsid w:val="00C33ABC"/>
    <w:rsid w:val="00C34C4F"/>
    <w:rsid w:val="00C34DBC"/>
    <w:rsid w:val="00C34E1F"/>
    <w:rsid w:val="00C34E4B"/>
    <w:rsid w:val="00C34E9A"/>
    <w:rsid w:val="00C3589D"/>
    <w:rsid w:val="00C35CF7"/>
    <w:rsid w:val="00C35D2D"/>
    <w:rsid w:val="00C35DA6"/>
    <w:rsid w:val="00C36025"/>
    <w:rsid w:val="00C36771"/>
    <w:rsid w:val="00C36859"/>
    <w:rsid w:val="00C369ED"/>
    <w:rsid w:val="00C36B7E"/>
    <w:rsid w:val="00C36B88"/>
    <w:rsid w:val="00C36CC1"/>
    <w:rsid w:val="00C36EAE"/>
    <w:rsid w:val="00C3703A"/>
    <w:rsid w:val="00C377AC"/>
    <w:rsid w:val="00C378E4"/>
    <w:rsid w:val="00C40914"/>
    <w:rsid w:val="00C40AC3"/>
    <w:rsid w:val="00C40E95"/>
    <w:rsid w:val="00C4188D"/>
    <w:rsid w:val="00C41981"/>
    <w:rsid w:val="00C41AF0"/>
    <w:rsid w:val="00C4207E"/>
    <w:rsid w:val="00C42344"/>
    <w:rsid w:val="00C4254B"/>
    <w:rsid w:val="00C42626"/>
    <w:rsid w:val="00C427D4"/>
    <w:rsid w:val="00C4381F"/>
    <w:rsid w:val="00C438E1"/>
    <w:rsid w:val="00C43CCB"/>
    <w:rsid w:val="00C444EE"/>
    <w:rsid w:val="00C448B5"/>
    <w:rsid w:val="00C451E4"/>
    <w:rsid w:val="00C4542B"/>
    <w:rsid w:val="00C4558E"/>
    <w:rsid w:val="00C455D7"/>
    <w:rsid w:val="00C45702"/>
    <w:rsid w:val="00C45991"/>
    <w:rsid w:val="00C45A70"/>
    <w:rsid w:val="00C45B03"/>
    <w:rsid w:val="00C4623D"/>
    <w:rsid w:val="00C46759"/>
    <w:rsid w:val="00C46852"/>
    <w:rsid w:val="00C46892"/>
    <w:rsid w:val="00C46F8A"/>
    <w:rsid w:val="00C47349"/>
    <w:rsid w:val="00C47357"/>
    <w:rsid w:val="00C474A4"/>
    <w:rsid w:val="00C47CC9"/>
    <w:rsid w:val="00C47DF0"/>
    <w:rsid w:val="00C47F1C"/>
    <w:rsid w:val="00C50F39"/>
    <w:rsid w:val="00C51A49"/>
    <w:rsid w:val="00C52116"/>
    <w:rsid w:val="00C52302"/>
    <w:rsid w:val="00C525F0"/>
    <w:rsid w:val="00C526A8"/>
    <w:rsid w:val="00C52BE1"/>
    <w:rsid w:val="00C52CA4"/>
    <w:rsid w:val="00C52E76"/>
    <w:rsid w:val="00C5335C"/>
    <w:rsid w:val="00C5370E"/>
    <w:rsid w:val="00C53ABD"/>
    <w:rsid w:val="00C53B39"/>
    <w:rsid w:val="00C53D1D"/>
    <w:rsid w:val="00C5427A"/>
    <w:rsid w:val="00C54C55"/>
    <w:rsid w:val="00C54C71"/>
    <w:rsid w:val="00C54F01"/>
    <w:rsid w:val="00C5527A"/>
    <w:rsid w:val="00C552F3"/>
    <w:rsid w:val="00C553A3"/>
    <w:rsid w:val="00C55447"/>
    <w:rsid w:val="00C55467"/>
    <w:rsid w:val="00C554DD"/>
    <w:rsid w:val="00C55CFA"/>
    <w:rsid w:val="00C56270"/>
    <w:rsid w:val="00C56591"/>
    <w:rsid w:val="00C566D3"/>
    <w:rsid w:val="00C5683F"/>
    <w:rsid w:val="00C56AAC"/>
    <w:rsid w:val="00C56BFF"/>
    <w:rsid w:val="00C56DC4"/>
    <w:rsid w:val="00C57172"/>
    <w:rsid w:val="00C5727D"/>
    <w:rsid w:val="00C57A31"/>
    <w:rsid w:val="00C57B1E"/>
    <w:rsid w:val="00C609FA"/>
    <w:rsid w:val="00C60CEF"/>
    <w:rsid w:val="00C61225"/>
    <w:rsid w:val="00C6135D"/>
    <w:rsid w:val="00C61926"/>
    <w:rsid w:val="00C61961"/>
    <w:rsid w:val="00C61C3C"/>
    <w:rsid w:val="00C62001"/>
    <w:rsid w:val="00C62C84"/>
    <w:rsid w:val="00C62FFB"/>
    <w:rsid w:val="00C6310A"/>
    <w:rsid w:val="00C633E3"/>
    <w:rsid w:val="00C6381D"/>
    <w:rsid w:val="00C63852"/>
    <w:rsid w:val="00C6397F"/>
    <w:rsid w:val="00C6398C"/>
    <w:rsid w:val="00C63CFD"/>
    <w:rsid w:val="00C63DA3"/>
    <w:rsid w:val="00C63E49"/>
    <w:rsid w:val="00C63F8E"/>
    <w:rsid w:val="00C640CD"/>
    <w:rsid w:val="00C64ACC"/>
    <w:rsid w:val="00C64B7F"/>
    <w:rsid w:val="00C650FE"/>
    <w:rsid w:val="00C65185"/>
    <w:rsid w:val="00C6583E"/>
    <w:rsid w:val="00C660B7"/>
    <w:rsid w:val="00C66341"/>
    <w:rsid w:val="00C66368"/>
    <w:rsid w:val="00C66478"/>
    <w:rsid w:val="00C66D92"/>
    <w:rsid w:val="00C66E6C"/>
    <w:rsid w:val="00C66E85"/>
    <w:rsid w:val="00C67418"/>
    <w:rsid w:val="00C67670"/>
    <w:rsid w:val="00C679A7"/>
    <w:rsid w:val="00C67BF9"/>
    <w:rsid w:val="00C67D27"/>
    <w:rsid w:val="00C70932"/>
    <w:rsid w:val="00C70B71"/>
    <w:rsid w:val="00C7105B"/>
    <w:rsid w:val="00C71690"/>
    <w:rsid w:val="00C717D3"/>
    <w:rsid w:val="00C7199B"/>
    <w:rsid w:val="00C71C85"/>
    <w:rsid w:val="00C721A5"/>
    <w:rsid w:val="00C72387"/>
    <w:rsid w:val="00C7240E"/>
    <w:rsid w:val="00C7287D"/>
    <w:rsid w:val="00C72DF7"/>
    <w:rsid w:val="00C72E1E"/>
    <w:rsid w:val="00C7309F"/>
    <w:rsid w:val="00C733A7"/>
    <w:rsid w:val="00C74763"/>
    <w:rsid w:val="00C74C0C"/>
    <w:rsid w:val="00C7531A"/>
    <w:rsid w:val="00C75591"/>
    <w:rsid w:val="00C7618F"/>
    <w:rsid w:val="00C76475"/>
    <w:rsid w:val="00C7649F"/>
    <w:rsid w:val="00C76661"/>
    <w:rsid w:val="00C76714"/>
    <w:rsid w:val="00C76A2C"/>
    <w:rsid w:val="00C76EC2"/>
    <w:rsid w:val="00C77066"/>
    <w:rsid w:val="00C77E17"/>
    <w:rsid w:val="00C77FE7"/>
    <w:rsid w:val="00C801E1"/>
    <w:rsid w:val="00C80660"/>
    <w:rsid w:val="00C80C18"/>
    <w:rsid w:val="00C80E14"/>
    <w:rsid w:val="00C810F7"/>
    <w:rsid w:val="00C811FB"/>
    <w:rsid w:val="00C81A02"/>
    <w:rsid w:val="00C81C42"/>
    <w:rsid w:val="00C81D36"/>
    <w:rsid w:val="00C81F89"/>
    <w:rsid w:val="00C82009"/>
    <w:rsid w:val="00C8242F"/>
    <w:rsid w:val="00C824AA"/>
    <w:rsid w:val="00C826A2"/>
    <w:rsid w:val="00C82A80"/>
    <w:rsid w:val="00C82CE3"/>
    <w:rsid w:val="00C82E8D"/>
    <w:rsid w:val="00C82EB4"/>
    <w:rsid w:val="00C82EE2"/>
    <w:rsid w:val="00C82F11"/>
    <w:rsid w:val="00C830F0"/>
    <w:rsid w:val="00C83972"/>
    <w:rsid w:val="00C83BAA"/>
    <w:rsid w:val="00C83DD2"/>
    <w:rsid w:val="00C83E16"/>
    <w:rsid w:val="00C84386"/>
    <w:rsid w:val="00C84733"/>
    <w:rsid w:val="00C84DFF"/>
    <w:rsid w:val="00C85291"/>
    <w:rsid w:val="00C852B0"/>
    <w:rsid w:val="00C852CE"/>
    <w:rsid w:val="00C8588F"/>
    <w:rsid w:val="00C85891"/>
    <w:rsid w:val="00C85D0D"/>
    <w:rsid w:val="00C85F9E"/>
    <w:rsid w:val="00C86DAE"/>
    <w:rsid w:val="00C90411"/>
    <w:rsid w:val="00C9085A"/>
    <w:rsid w:val="00C90A61"/>
    <w:rsid w:val="00C90F14"/>
    <w:rsid w:val="00C9148C"/>
    <w:rsid w:val="00C914F4"/>
    <w:rsid w:val="00C91D34"/>
    <w:rsid w:val="00C91FD6"/>
    <w:rsid w:val="00C9239B"/>
    <w:rsid w:val="00C926A8"/>
    <w:rsid w:val="00C9292D"/>
    <w:rsid w:val="00C92D62"/>
    <w:rsid w:val="00C93638"/>
    <w:rsid w:val="00C93FC0"/>
    <w:rsid w:val="00C9408C"/>
    <w:rsid w:val="00C9433E"/>
    <w:rsid w:val="00C94633"/>
    <w:rsid w:val="00C946C8"/>
    <w:rsid w:val="00C94AE2"/>
    <w:rsid w:val="00C94C83"/>
    <w:rsid w:val="00C95780"/>
    <w:rsid w:val="00C95809"/>
    <w:rsid w:val="00C95DE3"/>
    <w:rsid w:val="00C9613C"/>
    <w:rsid w:val="00C966B7"/>
    <w:rsid w:val="00C97506"/>
    <w:rsid w:val="00C97DF7"/>
    <w:rsid w:val="00CA01DA"/>
    <w:rsid w:val="00CA02AB"/>
    <w:rsid w:val="00CA0442"/>
    <w:rsid w:val="00CA0842"/>
    <w:rsid w:val="00CA09FC"/>
    <w:rsid w:val="00CA0F3B"/>
    <w:rsid w:val="00CA0F42"/>
    <w:rsid w:val="00CA10D0"/>
    <w:rsid w:val="00CA15A0"/>
    <w:rsid w:val="00CA19E5"/>
    <w:rsid w:val="00CA1FE4"/>
    <w:rsid w:val="00CA20DB"/>
    <w:rsid w:val="00CA215A"/>
    <w:rsid w:val="00CA24B3"/>
    <w:rsid w:val="00CA2544"/>
    <w:rsid w:val="00CA2619"/>
    <w:rsid w:val="00CA276E"/>
    <w:rsid w:val="00CA377F"/>
    <w:rsid w:val="00CA3BA3"/>
    <w:rsid w:val="00CA3DA6"/>
    <w:rsid w:val="00CA3F28"/>
    <w:rsid w:val="00CA3F9B"/>
    <w:rsid w:val="00CA44B9"/>
    <w:rsid w:val="00CA4E5B"/>
    <w:rsid w:val="00CA5374"/>
    <w:rsid w:val="00CA5B3B"/>
    <w:rsid w:val="00CA5D7A"/>
    <w:rsid w:val="00CA5F84"/>
    <w:rsid w:val="00CA6000"/>
    <w:rsid w:val="00CA6093"/>
    <w:rsid w:val="00CA6150"/>
    <w:rsid w:val="00CA6ED1"/>
    <w:rsid w:val="00CA7127"/>
    <w:rsid w:val="00CA744D"/>
    <w:rsid w:val="00CA7724"/>
    <w:rsid w:val="00CA77A1"/>
    <w:rsid w:val="00CA7C44"/>
    <w:rsid w:val="00CB005A"/>
    <w:rsid w:val="00CB0067"/>
    <w:rsid w:val="00CB05A3"/>
    <w:rsid w:val="00CB08C3"/>
    <w:rsid w:val="00CB0B91"/>
    <w:rsid w:val="00CB0C66"/>
    <w:rsid w:val="00CB14C3"/>
    <w:rsid w:val="00CB1770"/>
    <w:rsid w:val="00CB18AB"/>
    <w:rsid w:val="00CB1AD1"/>
    <w:rsid w:val="00CB1E1E"/>
    <w:rsid w:val="00CB2099"/>
    <w:rsid w:val="00CB209B"/>
    <w:rsid w:val="00CB25E3"/>
    <w:rsid w:val="00CB262E"/>
    <w:rsid w:val="00CB26D2"/>
    <w:rsid w:val="00CB2BD4"/>
    <w:rsid w:val="00CB2F5A"/>
    <w:rsid w:val="00CB31A5"/>
    <w:rsid w:val="00CB3821"/>
    <w:rsid w:val="00CB38C3"/>
    <w:rsid w:val="00CB3AAC"/>
    <w:rsid w:val="00CB5048"/>
    <w:rsid w:val="00CB5DBA"/>
    <w:rsid w:val="00CB65F7"/>
    <w:rsid w:val="00CB6890"/>
    <w:rsid w:val="00CB6917"/>
    <w:rsid w:val="00CB7157"/>
    <w:rsid w:val="00CB76AA"/>
    <w:rsid w:val="00CB7738"/>
    <w:rsid w:val="00CB7830"/>
    <w:rsid w:val="00CB78D2"/>
    <w:rsid w:val="00CC05A8"/>
    <w:rsid w:val="00CC0B8C"/>
    <w:rsid w:val="00CC150E"/>
    <w:rsid w:val="00CC15DF"/>
    <w:rsid w:val="00CC17A8"/>
    <w:rsid w:val="00CC1944"/>
    <w:rsid w:val="00CC1C45"/>
    <w:rsid w:val="00CC1D24"/>
    <w:rsid w:val="00CC1E75"/>
    <w:rsid w:val="00CC1F18"/>
    <w:rsid w:val="00CC289E"/>
    <w:rsid w:val="00CC2C17"/>
    <w:rsid w:val="00CC2C48"/>
    <w:rsid w:val="00CC2FA9"/>
    <w:rsid w:val="00CC3B36"/>
    <w:rsid w:val="00CC3CAF"/>
    <w:rsid w:val="00CC3CD4"/>
    <w:rsid w:val="00CC42C3"/>
    <w:rsid w:val="00CC432E"/>
    <w:rsid w:val="00CC4C53"/>
    <w:rsid w:val="00CC5182"/>
    <w:rsid w:val="00CC5493"/>
    <w:rsid w:val="00CC569A"/>
    <w:rsid w:val="00CC58FB"/>
    <w:rsid w:val="00CC5969"/>
    <w:rsid w:val="00CC617C"/>
    <w:rsid w:val="00CC6587"/>
    <w:rsid w:val="00CC68AA"/>
    <w:rsid w:val="00CC72F0"/>
    <w:rsid w:val="00CC793D"/>
    <w:rsid w:val="00CC7EDD"/>
    <w:rsid w:val="00CC7FED"/>
    <w:rsid w:val="00CD0B55"/>
    <w:rsid w:val="00CD0CCB"/>
    <w:rsid w:val="00CD0DD5"/>
    <w:rsid w:val="00CD1116"/>
    <w:rsid w:val="00CD12BC"/>
    <w:rsid w:val="00CD1377"/>
    <w:rsid w:val="00CD1491"/>
    <w:rsid w:val="00CD1867"/>
    <w:rsid w:val="00CD197D"/>
    <w:rsid w:val="00CD1A38"/>
    <w:rsid w:val="00CD1AD8"/>
    <w:rsid w:val="00CD1CC5"/>
    <w:rsid w:val="00CD1FF8"/>
    <w:rsid w:val="00CD20EC"/>
    <w:rsid w:val="00CD231B"/>
    <w:rsid w:val="00CD2580"/>
    <w:rsid w:val="00CD25FE"/>
    <w:rsid w:val="00CD2A94"/>
    <w:rsid w:val="00CD2FC3"/>
    <w:rsid w:val="00CD3726"/>
    <w:rsid w:val="00CD3771"/>
    <w:rsid w:val="00CD3D8A"/>
    <w:rsid w:val="00CD3DD9"/>
    <w:rsid w:val="00CD42C6"/>
    <w:rsid w:val="00CD4329"/>
    <w:rsid w:val="00CD436F"/>
    <w:rsid w:val="00CD47CD"/>
    <w:rsid w:val="00CD47F6"/>
    <w:rsid w:val="00CD4B52"/>
    <w:rsid w:val="00CD4CD8"/>
    <w:rsid w:val="00CD5172"/>
    <w:rsid w:val="00CD53B7"/>
    <w:rsid w:val="00CD54A5"/>
    <w:rsid w:val="00CD598F"/>
    <w:rsid w:val="00CD59B3"/>
    <w:rsid w:val="00CD5AB8"/>
    <w:rsid w:val="00CD5DCD"/>
    <w:rsid w:val="00CD61C1"/>
    <w:rsid w:val="00CD62B4"/>
    <w:rsid w:val="00CD6535"/>
    <w:rsid w:val="00CD68E1"/>
    <w:rsid w:val="00CD6E2D"/>
    <w:rsid w:val="00CD6F7D"/>
    <w:rsid w:val="00CD7167"/>
    <w:rsid w:val="00CD79CF"/>
    <w:rsid w:val="00CD7BE7"/>
    <w:rsid w:val="00CD7CAE"/>
    <w:rsid w:val="00CD7D12"/>
    <w:rsid w:val="00CD7D3B"/>
    <w:rsid w:val="00CD7EF8"/>
    <w:rsid w:val="00CE0659"/>
    <w:rsid w:val="00CE09A7"/>
    <w:rsid w:val="00CE11C8"/>
    <w:rsid w:val="00CE11E6"/>
    <w:rsid w:val="00CE1382"/>
    <w:rsid w:val="00CE1499"/>
    <w:rsid w:val="00CE178E"/>
    <w:rsid w:val="00CE1A23"/>
    <w:rsid w:val="00CE1D4F"/>
    <w:rsid w:val="00CE1D5E"/>
    <w:rsid w:val="00CE2734"/>
    <w:rsid w:val="00CE2979"/>
    <w:rsid w:val="00CE2AD2"/>
    <w:rsid w:val="00CE3202"/>
    <w:rsid w:val="00CE32E1"/>
    <w:rsid w:val="00CE377C"/>
    <w:rsid w:val="00CE38EA"/>
    <w:rsid w:val="00CE3B45"/>
    <w:rsid w:val="00CE41E4"/>
    <w:rsid w:val="00CE4313"/>
    <w:rsid w:val="00CE4E18"/>
    <w:rsid w:val="00CE52B5"/>
    <w:rsid w:val="00CE5478"/>
    <w:rsid w:val="00CE5981"/>
    <w:rsid w:val="00CE5A0E"/>
    <w:rsid w:val="00CE5F6D"/>
    <w:rsid w:val="00CE61A9"/>
    <w:rsid w:val="00CE6500"/>
    <w:rsid w:val="00CE6619"/>
    <w:rsid w:val="00CE6FA6"/>
    <w:rsid w:val="00CE7390"/>
    <w:rsid w:val="00CE761E"/>
    <w:rsid w:val="00CE7AF7"/>
    <w:rsid w:val="00CE7C1B"/>
    <w:rsid w:val="00CF013B"/>
    <w:rsid w:val="00CF03A2"/>
    <w:rsid w:val="00CF090A"/>
    <w:rsid w:val="00CF1478"/>
    <w:rsid w:val="00CF1972"/>
    <w:rsid w:val="00CF1E2D"/>
    <w:rsid w:val="00CF1EAA"/>
    <w:rsid w:val="00CF1F3C"/>
    <w:rsid w:val="00CF28AF"/>
    <w:rsid w:val="00CF29AB"/>
    <w:rsid w:val="00CF29B0"/>
    <w:rsid w:val="00CF2CB3"/>
    <w:rsid w:val="00CF2F8E"/>
    <w:rsid w:val="00CF3147"/>
    <w:rsid w:val="00CF3886"/>
    <w:rsid w:val="00CF4086"/>
    <w:rsid w:val="00CF42A7"/>
    <w:rsid w:val="00CF47E4"/>
    <w:rsid w:val="00CF50ED"/>
    <w:rsid w:val="00CF5108"/>
    <w:rsid w:val="00CF545E"/>
    <w:rsid w:val="00CF5B28"/>
    <w:rsid w:val="00CF5D14"/>
    <w:rsid w:val="00CF5D6A"/>
    <w:rsid w:val="00CF5EB5"/>
    <w:rsid w:val="00CF5ED7"/>
    <w:rsid w:val="00CF62E1"/>
    <w:rsid w:val="00CF683C"/>
    <w:rsid w:val="00CF6BE1"/>
    <w:rsid w:val="00CF6D3C"/>
    <w:rsid w:val="00CF70AA"/>
    <w:rsid w:val="00CF724E"/>
    <w:rsid w:val="00CF7653"/>
    <w:rsid w:val="00CF78CE"/>
    <w:rsid w:val="00CF791A"/>
    <w:rsid w:val="00CF7942"/>
    <w:rsid w:val="00CF7DC0"/>
    <w:rsid w:val="00D00337"/>
    <w:rsid w:val="00D00647"/>
    <w:rsid w:val="00D00CF6"/>
    <w:rsid w:val="00D01436"/>
    <w:rsid w:val="00D016F3"/>
    <w:rsid w:val="00D01D83"/>
    <w:rsid w:val="00D024CD"/>
    <w:rsid w:val="00D0292A"/>
    <w:rsid w:val="00D02B03"/>
    <w:rsid w:val="00D02ECE"/>
    <w:rsid w:val="00D031F6"/>
    <w:rsid w:val="00D033E1"/>
    <w:rsid w:val="00D03423"/>
    <w:rsid w:val="00D035AA"/>
    <w:rsid w:val="00D03671"/>
    <w:rsid w:val="00D03C6E"/>
    <w:rsid w:val="00D04481"/>
    <w:rsid w:val="00D0476A"/>
    <w:rsid w:val="00D047BE"/>
    <w:rsid w:val="00D0505A"/>
    <w:rsid w:val="00D053A0"/>
    <w:rsid w:val="00D055C7"/>
    <w:rsid w:val="00D05717"/>
    <w:rsid w:val="00D058A8"/>
    <w:rsid w:val="00D059FA"/>
    <w:rsid w:val="00D065F8"/>
    <w:rsid w:val="00D0684A"/>
    <w:rsid w:val="00D06CA5"/>
    <w:rsid w:val="00D06DF0"/>
    <w:rsid w:val="00D07057"/>
    <w:rsid w:val="00D07856"/>
    <w:rsid w:val="00D078E4"/>
    <w:rsid w:val="00D07919"/>
    <w:rsid w:val="00D11555"/>
    <w:rsid w:val="00D11671"/>
    <w:rsid w:val="00D11744"/>
    <w:rsid w:val="00D11ADA"/>
    <w:rsid w:val="00D11F42"/>
    <w:rsid w:val="00D1225D"/>
    <w:rsid w:val="00D1236A"/>
    <w:rsid w:val="00D12496"/>
    <w:rsid w:val="00D126E2"/>
    <w:rsid w:val="00D1281C"/>
    <w:rsid w:val="00D13008"/>
    <w:rsid w:val="00D131BA"/>
    <w:rsid w:val="00D13252"/>
    <w:rsid w:val="00D1362E"/>
    <w:rsid w:val="00D13635"/>
    <w:rsid w:val="00D13652"/>
    <w:rsid w:val="00D13A75"/>
    <w:rsid w:val="00D13F4B"/>
    <w:rsid w:val="00D14427"/>
    <w:rsid w:val="00D14687"/>
    <w:rsid w:val="00D1523A"/>
    <w:rsid w:val="00D1528C"/>
    <w:rsid w:val="00D15697"/>
    <w:rsid w:val="00D15A53"/>
    <w:rsid w:val="00D15A89"/>
    <w:rsid w:val="00D15C1E"/>
    <w:rsid w:val="00D161FF"/>
    <w:rsid w:val="00D164A9"/>
    <w:rsid w:val="00D16809"/>
    <w:rsid w:val="00D1686D"/>
    <w:rsid w:val="00D16B92"/>
    <w:rsid w:val="00D16FCF"/>
    <w:rsid w:val="00D1715E"/>
    <w:rsid w:val="00D175CD"/>
    <w:rsid w:val="00D175F3"/>
    <w:rsid w:val="00D17A12"/>
    <w:rsid w:val="00D17BB6"/>
    <w:rsid w:val="00D17C22"/>
    <w:rsid w:val="00D17D0C"/>
    <w:rsid w:val="00D204FE"/>
    <w:rsid w:val="00D20586"/>
    <w:rsid w:val="00D2062F"/>
    <w:rsid w:val="00D207E7"/>
    <w:rsid w:val="00D2174C"/>
    <w:rsid w:val="00D217F5"/>
    <w:rsid w:val="00D21EA2"/>
    <w:rsid w:val="00D2208C"/>
    <w:rsid w:val="00D2215D"/>
    <w:rsid w:val="00D222C4"/>
    <w:rsid w:val="00D22369"/>
    <w:rsid w:val="00D22590"/>
    <w:rsid w:val="00D22702"/>
    <w:rsid w:val="00D228CE"/>
    <w:rsid w:val="00D228F8"/>
    <w:rsid w:val="00D22929"/>
    <w:rsid w:val="00D22C09"/>
    <w:rsid w:val="00D23424"/>
    <w:rsid w:val="00D23C0E"/>
    <w:rsid w:val="00D23C71"/>
    <w:rsid w:val="00D240AA"/>
    <w:rsid w:val="00D244C6"/>
    <w:rsid w:val="00D24895"/>
    <w:rsid w:val="00D24AD0"/>
    <w:rsid w:val="00D24C63"/>
    <w:rsid w:val="00D24CBB"/>
    <w:rsid w:val="00D24EA8"/>
    <w:rsid w:val="00D252FD"/>
    <w:rsid w:val="00D25399"/>
    <w:rsid w:val="00D2544A"/>
    <w:rsid w:val="00D2568E"/>
    <w:rsid w:val="00D25738"/>
    <w:rsid w:val="00D258A0"/>
    <w:rsid w:val="00D25924"/>
    <w:rsid w:val="00D26048"/>
    <w:rsid w:val="00D260A6"/>
    <w:rsid w:val="00D263A7"/>
    <w:rsid w:val="00D264AE"/>
    <w:rsid w:val="00D26522"/>
    <w:rsid w:val="00D26585"/>
    <w:rsid w:val="00D267D6"/>
    <w:rsid w:val="00D26C7F"/>
    <w:rsid w:val="00D26DEC"/>
    <w:rsid w:val="00D27292"/>
    <w:rsid w:val="00D27386"/>
    <w:rsid w:val="00D2745D"/>
    <w:rsid w:val="00D274C0"/>
    <w:rsid w:val="00D2772D"/>
    <w:rsid w:val="00D27785"/>
    <w:rsid w:val="00D27986"/>
    <w:rsid w:val="00D27A62"/>
    <w:rsid w:val="00D27B7B"/>
    <w:rsid w:val="00D302D5"/>
    <w:rsid w:val="00D30852"/>
    <w:rsid w:val="00D30A73"/>
    <w:rsid w:val="00D30AFE"/>
    <w:rsid w:val="00D30D63"/>
    <w:rsid w:val="00D30F23"/>
    <w:rsid w:val="00D3148B"/>
    <w:rsid w:val="00D316C6"/>
    <w:rsid w:val="00D31A5C"/>
    <w:rsid w:val="00D31B7C"/>
    <w:rsid w:val="00D3216F"/>
    <w:rsid w:val="00D3278A"/>
    <w:rsid w:val="00D3293B"/>
    <w:rsid w:val="00D32B0D"/>
    <w:rsid w:val="00D32BE1"/>
    <w:rsid w:val="00D33B8F"/>
    <w:rsid w:val="00D34948"/>
    <w:rsid w:val="00D34F3C"/>
    <w:rsid w:val="00D3514C"/>
    <w:rsid w:val="00D366B0"/>
    <w:rsid w:val="00D36987"/>
    <w:rsid w:val="00D36B68"/>
    <w:rsid w:val="00D36D09"/>
    <w:rsid w:val="00D36D7D"/>
    <w:rsid w:val="00D37211"/>
    <w:rsid w:val="00D37883"/>
    <w:rsid w:val="00D37BA9"/>
    <w:rsid w:val="00D40134"/>
    <w:rsid w:val="00D40565"/>
    <w:rsid w:val="00D408DA"/>
    <w:rsid w:val="00D410CE"/>
    <w:rsid w:val="00D4140F"/>
    <w:rsid w:val="00D41443"/>
    <w:rsid w:val="00D414E5"/>
    <w:rsid w:val="00D4177E"/>
    <w:rsid w:val="00D41AA5"/>
    <w:rsid w:val="00D4214B"/>
    <w:rsid w:val="00D42278"/>
    <w:rsid w:val="00D42718"/>
    <w:rsid w:val="00D427C4"/>
    <w:rsid w:val="00D4285A"/>
    <w:rsid w:val="00D4295E"/>
    <w:rsid w:val="00D42CD2"/>
    <w:rsid w:val="00D42DD9"/>
    <w:rsid w:val="00D43312"/>
    <w:rsid w:val="00D435E7"/>
    <w:rsid w:val="00D43B94"/>
    <w:rsid w:val="00D43C59"/>
    <w:rsid w:val="00D43E50"/>
    <w:rsid w:val="00D43EFA"/>
    <w:rsid w:val="00D44CB2"/>
    <w:rsid w:val="00D44CE7"/>
    <w:rsid w:val="00D45054"/>
    <w:rsid w:val="00D4522D"/>
    <w:rsid w:val="00D453C7"/>
    <w:rsid w:val="00D45512"/>
    <w:rsid w:val="00D4551B"/>
    <w:rsid w:val="00D4595D"/>
    <w:rsid w:val="00D459E5"/>
    <w:rsid w:val="00D45D64"/>
    <w:rsid w:val="00D46531"/>
    <w:rsid w:val="00D46699"/>
    <w:rsid w:val="00D46948"/>
    <w:rsid w:val="00D46BB2"/>
    <w:rsid w:val="00D46F14"/>
    <w:rsid w:val="00D47095"/>
    <w:rsid w:val="00D471B1"/>
    <w:rsid w:val="00D473DD"/>
    <w:rsid w:val="00D47736"/>
    <w:rsid w:val="00D47A85"/>
    <w:rsid w:val="00D47DB7"/>
    <w:rsid w:val="00D50532"/>
    <w:rsid w:val="00D50E29"/>
    <w:rsid w:val="00D50E66"/>
    <w:rsid w:val="00D512B6"/>
    <w:rsid w:val="00D51724"/>
    <w:rsid w:val="00D52167"/>
    <w:rsid w:val="00D5223F"/>
    <w:rsid w:val="00D52A17"/>
    <w:rsid w:val="00D52C86"/>
    <w:rsid w:val="00D52FE3"/>
    <w:rsid w:val="00D534AB"/>
    <w:rsid w:val="00D53676"/>
    <w:rsid w:val="00D538B9"/>
    <w:rsid w:val="00D53D08"/>
    <w:rsid w:val="00D53DD7"/>
    <w:rsid w:val="00D54286"/>
    <w:rsid w:val="00D543FA"/>
    <w:rsid w:val="00D545CE"/>
    <w:rsid w:val="00D54698"/>
    <w:rsid w:val="00D54ACC"/>
    <w:rsid w:val="00D54CF2"/>
    <w:rsid w:val="00D54D25"/>
    <w:rsid w:val="00D55925"/>
    <w:rsid w:val="00D55DE7"/>
    <w:rsid w:val="00D5607F"/>
    <w:rsid w:val="00D564DB"/>
    <w:rsid w:val="00D566B0"/>
    <w:rsid w:val="00D5670A"/>
    <w:rsid w:val="00D56879"/>
    <w:rsid w:val="00D56E49"/>
    <w:rsid w:val="00D56F53"/>
    <w:rsid w:val="00D57221"/>
    <w:rsid w:val="00D573DE"/>
    <w:rsid w:val="00D573EB"/>
    <w:rsid w:val="00D57952"/>
    <w:rsid w:val="00D57A7A"/>
    <w:rsid w:val="00D57C22"/>
    <w:rsid w:val="00D57C3F"/>
    <w:rsid w:val="00D6059A"/>
    <w:rsid w:val="00D60930"/>
    <w:rsid w:val="00D60BB1"/>
    <w:rsid w:val="00D610E2"/>
    <w:rsid w:val="00D6158F"/>
    <w:rsid w:val="00D61C1F"/>
    <w:rsid w:val="00D622D6"/>
    <w:rsid w:val="00D62447"/>
    <w:rsid w:val="00D626F1"/>
    <w:rsid w:val="00D62A96"/>
    <w:rsid w:val="00D631D8"/>
    <w:rsid w:val="00D63A61"/>
    <w:rsid w:val="00D63C98"/>
    <w:rsid w:val="00D63FF5"/>
    <w:rsid w:val="00D6452E"/>
    <w:rsid w:val="00D64730"/>
    <w:rsid w:val="00D649E9"/>
    <w:rsid w:val="00D64B61"/>
    <w:rsid w:val="00D64EC1"/>
    <w:rsid w:val="00D64F65"/>
    <w:rsid w:val="00D651A5"/>
    <w:rsid w:val="00D65548"/>
    <w:rsid w:val="00D6576A"/>
    <w:rsid w:val="00D65B70"/>
    <w:rsid w:val="00D65C6B"/>
    <w:rsid w:val="00D65F17"/>
    <w:rsid w:val="00D665C3"/>
    <w:rsid w:val="00D66A53"/>
    <w:rsid w:val="00D66DC5"/>
    <w:rsid w:val="00D66F01"/>
    <w:rsid w:val="00D677F8"/>
    <w:rsid w:val="00D67C08"/>
    <w:rsid w:val="00D67CE9"/>
    <w:rsid w:val="00D704EC"/>
    <w:rsid w:val="00D7065F"/>
    <w:rsid w:val="00D70AEB"/>
    <w:rsid w:val="00D70C0F"/>
    <w:rsid w:val="00D712D0"/>
    <w:rsid w:val="00D7134A"/>
    <w:rsid w:val="00D715BC"/>
    <w:rsid w:val="00D71697"/>
    <w:rsid w:val="00D7189C"/>
    <w:rsid w:val="00D71E5C"/>
    <w:rsid w:val="00D720AF"/>
    <w:rsid w:val="00D72711"/>
    <w:rsid w:val="00D72C24"/>
    <w:rsid w:val="00D72F6A"/>
    <w:rsid w:val="00D73305"/>
    <w:rsid w:val="00D737CE"/>
    <w:rsid w:val="00D73970"/>
    <w:rsid w:val="00D73B34"/>
    <w:rsid w:val="00D73D44"/>
    <w:rsid w:val="00D73FEF"/>
    <w:rsid w:val="00D74262"/>
    <w:rsid w:val="00D7464E"/>
    <w:rsid w:val="00D74743"/>
    <w:rsid w:val="00D74937"/>
    <w:rsid w:val="00D749A0"/>
    <w:rsid w:val="00D751FF"/>
    <w:rsid w:val="00D75566"/>
    <w:rsid w:val="00D755FF"/>
    <w:rsid w:val="00D7591C"/>
    <w:rsid w:val="00D75AEC"/>
    <w:rsid w:val="00D75BE1"/>
    <w:rsid w:val="00D75D96"/>
    <w:rsid w:val="00D7608D"/>
    <w:rsid w:val="00D7660F"/>
    <w:rsid w:val="00D76AB8"/>
    <w:rsid w:val="00D76B45"/>
    <w:rsid w:val="00D76DC6"/>
    <w:rsid w:val="00D779A9"/>
    <w:rsid w:val="00D77E0F"/>
    <w:rsid w:val="00D80004"/>
    <w:rsid w:val="00D801A4"/>
    <w:rsid w:val="00D8078A"/>
    <w:rsid w:val="00D80AE8"/>
    <w:rsid w:val="00D80B72"/>
    <w:rsid w:val="00D80D32"/>
    <w:rsid w:val="00D810CE"/>
    <w:rsid w:val="00D81902"/>
    <w:rsid w:val="00D81A91"/>
    <w:rsid w:val="00D81E25"/>
    <w:rsid w:val="00D81E2B"/>
    <w:rsid w:val="00D82403"/>
    <w:rsid w:val="00D8241A"/>
    <w:rsid w:val="00D82500"/>
    <w:rsid w:val="00D82912"/>
    <w:rsid w:val="00D82BE6"/>
    <w:rsid w:val="00D82EA9"/>
    <w:rsid w:val="00D8301E"/>
    <w:rsid w:val="00D83382"/>
    <w:rsid w:val="00D84414"/>
    <w:rsid w:val="00D84D8D"/>
    <w:rsid w:val="00D8543F"/>
    <w:rsid w:val="00D8594E"/>
    <w:rsid w:val="00D86934"/>
    <w:rsid w:val="00D86BCC"/>
    <w:rsid w:val="00D86BDB"/>
    <w:rsid w:val="00D87040"/>
    <w:rsid w:val="00D874FB"/>
    <w:rsid w:val="00D87994"/>
    <w:rsid w:val="00D87B1A"/>
    <w:rsid w:val="00D87CA6"/>
    <w:rsid w:val="00D904D4"/>
    <w:rsid w:val="00D90531"/>
    <w:rsid w:val="00D907FB"/>
    <w:rsid w:val="00D910CD"/>
    <w:rsid w:val="00D912AF"/>
    <w:rsid w:val="00D917B4"/>
    <w:rsid w:val="00D9184D"/>
    <w:rsid w:val="00D91933"/>
    <w:rsid w:val="00D91B06"/>
    <w:rsid w:val="00D91C57"/>
    <w:rsid w:val="00D924BB"/>
    <w:rsid w:val="00D92900"/>
    <w:rsid w:val="00D92C17"/>
    <w:rsid w:val="00D93364"/>
    <w:rsid w:val="00D933F4"/>
    <w:rsid w:val="00D93AD4"/>
    <w:rsid w:val="00D93F20"/>
    <w:rsid w:val="00D9473E"/>
    <w:rsid w:val="00D94AEC"/>
    <w:rsid w:val="00D94DDF"/>
    <w:rsid w:val="00D94E63"/>
    <w:rsid w:val="00D95043"/>
    <w:rsid w:val="00D954DB"/>
    <w:rsid w:val="00D95887"/>
    <w:rsid w:val="00D959CC"/>
    <w:rsid w:val="00D95EF3"/>
    <w:rsid w:val="00D968D7"/>
    <w:rsid w:val="00D96BB7"/>
    <w:rsid w:val="00D96CB7"/>
    <w:rsid w:val="00D971A4"/>
    <w:rsid w:val="00D9728C"/>
    <w:rsid w:val="00D974AD"/>
    <w:rsid w:val="00D97E58"/>
    <w:rsid w:val="00D97E5D"/>
    <w:rsid w:val="00DA01FB"/>
    <w:rsid w:val="00DA0366"/>
    <w:rsid w:val="00DA0367"/>
    <w:rsid w:val="00DA0775"/>
    <w:rsid w:val="00DA092D"/>
    <w:rsid w:val="00DA1136"/>
    <w:rsid w:val="00DA151D"/>
    <w:rsid w:val="00DA1781"/>
    <w:rsid w:val="00DA18FF"/>
    <w:rsid w:val="00DA198C"/>
    <w:rsid w:val="00DA1D36"/>
    <w:rsid w:val="00DA1DDC"/>
    <w:rsid w:val="00DA25E6"/>
    <w:rsid w:val="00DA2647"/>
    <w:rsid w:val="00DA2672"/>
    <w:rsid w:val="00DA2719"/>
    <w:rsid w:val="00DA2CB1"/>
    <w:rsid w:val="00DA2D4F"/>
    <w:rsid w:val="00DA2F6D"/>
    <w:rsid w:val="00DA31A2"/>
    <w:rsid w:val="00DA3277"/>
    <w:rsid w:val="00DA3490"/>
    <w:rsid w:val="00DA38CC"/>
    <w:rsid w:val="00DA38F1"/>
    <w:rsid w:val="00DA3C06"/>
    <w:rsid w:val="00DA3D98"/>
    <w:rsid w:val="00DA3F3F"/>
    <w:rsid w:val="00DA3FDE"/>
    <w:rsid w:val="00DA460A"/>
    <w:rsid w:val="00DA4B59"/>
    <w:rsid w:val="00DA4C61"/>
    <w:rsid w:val="00DA4FFA"/>
    <w:rsid w:val="00DA519C"/>
    <w:rsid w:val="00DA5389"/>
    <w:rsid w:val="00DA5A15"/>
    <w:rsid w:val="00DA5BFF"/>
    <w:rsid w:val="00DA5CD5"/>
    <w:rsid w:val="00DA6108"/>
    <w:rsid w:val="00DA6EFB"/>
    <w:rsid w:val="00DA740F"/>
    <w:rsid w:val="00DA7534"/>
    <w:rsid w:val="00DA7751"/>
    <w:rsid w:val="00DA7876"/>
    <w:rsid w:val="00DA7A97"/>
    <w:rsid w:val="00DB0436"/>
    <w:rsid w:val="00DB0B03"/>
    <w:rsid w:val="00DB0B12"/>
    <w:rsid w:val="00DB0E6E"/>
    <w:rsid w:val="00DB1120"/>
    <w:rsid w:val="00DB1642"/>
    <w:rsid w:val="00DB1B58"/>
    <w:rsid w:val="00DB211C"/>
    <w:rsid w:val="00DB2711"/>
    <w:rsid w:val="00DB29D1"/>
    <w:rsid w:val="00DB2F86"/>
    <w:rsid w:val="00DB3709"/>
    <w:rsid w:val="00DB3B9B"/>
    <w:rsid w:val="00DB3DE5"/>
    <w:rsid w:val="00DB457C"/>
    <w:rsid w:val="00DB48EE"/>
    <w:rsid w:val="00DB4BF1"/>
    <w:rsid w:val="00DB4CC6"/>
    <w:rsid w:val="00DB5AB6"/>
    <w:rsid w:val="00DB5B68"/>
    <w:rsid w:val="00DB5C3A"/>
    <w:rsid w:val="00DB5D88"/>
    <w:rsid w:val="00DB601A"/>
    <w:rsid w:val="00DB63D8"/>
    <w:rsid w:val="00DB6840"/>
    <w:rsid w:val="00DB7298"/>
    <w:rsid w:val="00DB7354"/>
    <w:rsid w:val="00DB73AD"/>
    <w:rsid w:val="00DB751A"/>
    <w:rsid w:val="00DB7887"/>
    <w:rsid w:val="00DB7FF6"/>
    <w:rsid w:val="00DC0110"/>
    <w:rsid w:val="00DC044E"/>
    <w:rsid w:val="00DC04DD"/>
    <w:rsid w:val="00DC15EF"/>
    <w:rsid w:val="00DC187A"/>
    <w:rsid w:val="00DC1EE5"/>
    <w:rsid w:val="00DC22DF"/>
    <w:rsid w:val="00DC2477"/>
    <w:rsid w:val="00DC247B"/>
    <w:rsid w:val="00DC24C8"/>
    <w:rsid w:val="00DC2893"/>
    <w:rsid w:val="00DC2BB1"/>
    <w:rsid w:val="00DC2BF9"/>
    <w:rsid w:val="00DC3094"/>
    <w:rsid w:val="00DC33D6"/>
    <w:rsid w:val="00DC39DF"/>
    <w:rsid w:val="00DC3D3F"/>
    <w:rsid w:val="00DC3D6F"/>
    <w:rsid w:val="00DC401A"/>
    <w:rsid w:val="00DC459D"/>
    <w:rsid w:val="00DC46A4"/>
    <w:rsid w:val="00DC4743"/>
    <w:rsid w:val="00DC483F"/>
    <w:rsid w:val="00DC4C35"/>
    <w:rsid w:val="00DC5989"/>
    <w:rsid w:val="00DC5B6A"/>
    <w:rsid w:val="00DC5F2D"/>
    <w:rsid w:val="00DC5FD5"/>
    <w:rsid w:val="00DC60DC"/>
    <w:rsid w:val="00DC6AD8"/>
    <w:rsid w:val="00DC6F33"/>
    <w:rsid w:val="00DC7B67"/>
    <w:rsid w:val="00DC7CBC"/>
    <w:rsid w:val="00DD003B"/>
    <w:rsid w:val="00DD00C9"/>
    <w:rsid w:val="00DD08F3"/>
    <w:rsid w:val="00DD1162"/>
    <w:rsid w:val="00DD17E5"/>
    <w:rsid w:val="00DD1ACE"/>
    <w:rsid w:val="00DD1AEE"/>
    <w:rsid w:val="00DD1B8D"/>
    <w:rsid w:val="00DD211C"/>
    <w:rsid w:val="00DD221C"/>
    <w:rsid w:val="00DD255B"/>
    <w:rsid w:val="00DD2B1B"/>
    <w:rsid w:val="00DD2D6F"/>
    <w:rsid w:val="00DD2D8D"/>
    <w:rsid w:val="00DD306B"/>
    <w:rsid w:val="00DD34F1"/>
    <w:rsid w:val="00DD3995"/>
    <w:rsid w:val="00DD39AB"/>
    <w:rsid w:val="00DD3C09"/>
    <w:rsid w:val="00DD40F3"/>
    <w:rsid w:val="00DD4257"/>
    <w:rsid w:val="00DD43C6"/>
    <w:rsid w:val="00DD479E"/>
    <w:rsid w:val="00DD4825"/>
    <w:rsid w:val="00DD49CD"/>
    <w:rsid w:val="00DD4C8F"/>
    <w:rsid w:val="00DD4E71"/>
    <w:rsid w:val="00DD4F2B"/>
    <w:rsid w:val="00DD508E"/>
    <w:rsid w:val="00DD5189"/>
    <w:rsid w:val="00DD5DB6"/>
    <w:rsid w:val="00DD6020"/>
    <w:rsid w:val="00DD62F3"/>
    <w:rsid w:val="00DD6606"/>
    <w:rsid w:val="00DD69D1"/>
    <w:rsid w:val="00DD6ADE"/>
    <w:rsid w:val="00DD73EA"/>
    <w:rsid w:val="00DD78AA"/>
    <w:rsid w:val="00DD7D9C"/>
    <w:rsid w:val="00DD7DB9"/>
    <w:rsid w:val="00DD7E2E"/>
    <w:rsid w:val="00DE024E"/>
    <w:rsid w:val="00DE061B"/>
    <w:rsid w:val="00DE1213"/>
    <w:rsid w:val="00DE123A"/>
    <w:rsid w:val="00DE145D"/>
    <w:rsid w:val="00DE153C"/>
    <w:rsid w:val="00DE1D1E"/>
    <w:rsid w:val="00DE2359"/>
    <w:rsid w:val="00DE29DA"/>
    <w:rsid w:val="00DE2B83"/>
    <w:rsid w:val="00DE2DB1"/>
    <w:rsid w:val="00DE2FAB"/>
    <w:rsid w:val="00DE307F"/>
    <w:rsid w:val="00DE3429"/>
    <w:rsid w:val="00DE3778"/>
    <w:rsid w:val="00DE382D"/>
    <w:rsid w:val="00DE3C1E"/>
    <w:rsid w:val="00DE3FBD"/>
    <w:rsid w:val="00DE4214"/>
    <w:rsid w:val="00DE45C0"/>
    <w:rsid w:val="00DE4778"/>
    <w:rsid w:val="00DE4799"/>
    <w:rsid w:val="00DE4A81"/>
    <w:rsid w:val="00DE4AD1"/>
    <w:rsid w:val="00DE4D84"/>
    <w:rsid w:val="00DE4FF3"/>
    <w:rsid w:val="00DE539F"/>
    <w:rsid w:val="00DE5A7C"/>
    <w:rsid w:val="00DE5FDE"/>
    <w:rsid w:val="00DE6395"/>
    <w:rsid w:val="00DE64A6"/>
    <w:rsid w:val="00DE657F"/>
    <w:rsid w:val="00DE7063"/>
    <w:rsid w:val="00DE7F00"/>
    <w:rsid w:val="00DF0177"/>
    <w:rsid w:val="00DF02AC"/>
    <w:rsid w:val="00DF0F08"/>
    <w:rsid w:val="00DF14AC"/>
    <w:rsid w:val="00DF14BC"/>
    <w:rsid w:val="00DF158D"/>
    <w:rsid w:val="00DF1DAD"/>
    <w:rsid w:val="00DF2507"/>
    <w:rsid w:val="00DF2683"/>
    <w:rsid w:val="00DF29F8"/>
    <w:rsid w:val="00DF3184"/>
    <w:rsid w:val="00DF39FE"/>
    <w:rsid w:val="00DF3D29"/>
    <w:rsid w:val="00DF3EFC"/>
    <w:rsid w:val="00DF40B4"/>
    <w:rsid w:val="00DF419B"/>
    <w:rsid w:val="00DF4A92"/>
    <w:rsid w:val="00DF4A9D"/>
    <w:rsid w:val="00DF4D75"/>
    <w:rsid w:val="00DF4FA1"/>
    <w:rsid w:val="00DF55CD"/>
    <w:rsid w:val="00DF5668"/>
    <w:rsid w:val="00DF5AAC"/>
    <w:rsid w:val="00DF5C96"/>
    <w:rsid w:val="00DF6104"/>
    <w:rsid w:val="00DF62F1"/>
    <w:rsid w:val="00DF6886"/>
    <w:rsid w:val="00DF69D9"/>
    <w:rsid w:val="00DF6A3E"/>
    <w:rsid w:val="00DF704F"/>
    <w:rsid w:val="00DF71C5"/>
    <w:rsid w:val="00DF79CC"/>
    <w:rsid w:val="00DF7B62"/>
    <w:rsid w:val="00DF7B78"/>
    <w:rsid w:val="00DF7D5E"/>
    <w:rsid w:val="00DF7D5F"/>
    <w:rsid w:val="00E00000"/>
    <w:rsid w:val="00E00178"/>
    <w:rsid w:val="00E00185"/>
    <w:rsid w:val="00E00691"/>
    <w:rsid w:val="00E009AC"/>
    <w:rsid w:val="00E01712"/>
    <w:rsid w:val="00E01757"/>
    <w:rsid w:val="00E017CF"/>
    <w:rsid w:val="00E0194D"/>
    <w:rsid w:val="00E01D24"/>
    <w:rsid w:val="00E01E60"/>
    <w:rsid w:val="00E01F7C"/>
    <w:rsid w:val="00E02404"/>
    <w:rsid w:val="00E02563"/>
    <w:rsid w:val="00E02569"/>
    <w:rsid w:val="00E025CB"/>
    <w:rsid w:val="00E027BE"/>
    <w:rsid w:val="00E02CEE"/>
    <w:rsid w:val="00E02D71"/>
    <w:rsid w:val="00E02E4C"/>
    <w:rsid w:val="00E0306A"/>
    <w:rsid w:val="00E03147"/>
    <w:rsid w:val="00E03706"/>
    <w:rsid w:val="00E03BAB"/>
    <w:rsid w:val="00E03C26"/>
    <w:rsid w:val="00E03CA9"/>
    <w:rsid w:val="00E043CF"/>
    <w:rsid w:val="00E045A7"/>
    <w:rsid w:val="00E047BD"/>
    <w:rsid w:val="00E04A61"/>
    <w:rsid w:val="00E04B7A"/>
    <w:rsid w:val="00E04D5C"/>
    <w:rsid w:val="00E0516E"/>
    <w:rsid w:val="00E055C5"/>
    <w:rsid w:val="00E06330"/>
    <w:rsid w:val="00E06880"/>
    <w:rsid w:val="00E06C14"/>
    <w:rsid w:val="00E06CDC"/>
    <w:rsid w:val="00E06EFB"/>
    <w:rsid w:val="00E070EC"/>
    <w:rsid w:val="00E07844"/>
    <w:rsid w:val="00E07E95"/>
    <w:rsid w:val="00E1015B"/>
    <w:rsid w:val="00E106B4"/>
    <w:rsid w:val="00E10761"/>
    <w:rsid w:val="00E108F6"/>
    <w:rsid w:val="00E1096B"/>
    <w:rsid w:val="00E10A55"/>
    <w:rsid w:val="00E10BD9"/>
    <w:rsid w:val="00E11361"/>
    <w:rsid w:val="00E11606"/>
    <w:rsid w:val="00E116A5"/>
    <w:rsid w:val="00E11A38"/>
    <w:rsid w:val="00E124F6"/>
    <w:rsid w:val="00E125FF"/>
    <w:rsid w:val="00E12629"/>
    <w:rsid w:val="00E127DE"/>
    <w:rsid w:val="00E12DAA"/>
    <w:rsid w:val="00E12F13"/>
    <w:rsid w:val="00E133A6"/>
    <w:rsid w:val="00E1350C"/>
    <w:rsid w:val="00E1382F"/>
    <w:rsid w:val="00E1383C"/>
    <w:rsid w:val="00E13DB2"/>
    <w:rsid w:val="00E14115"/>
    <w:rsid w:val="00E1418F"/>
    <w:rsid w:val="00E144E9"/>
    <w:rsid w:val="00E146D2"/>
    <w:rsid w:val="00E15600"/>
    <w:rsid w:val="00E157CD"/>
    <w:rsid w:val="00E16275"/>
    <w:rsid w:val="00E164F6"/>
    <w:rsid w:val="00E1683B"/>
    <w:rsid w:val="00E16DEB"/>
    <w:rsid w:val="00E17122"/>
    <w:rsid w:val="00E1792C"/>
    <w:rsid w:val="00E17FE9"/>
    <w:rsid w:val="00E20055"/>
    <w:rsid w:val="00E200CE"/>
    <w:rsid w:val="00E205B8"/>
    <w:rsid w:val="00E205DA"/>
    <w:rsid w:val="00E20623"/>
    <w:rsid w:val="00E207F8"/>
    <w:rsid w:val="00E20943"/>
    <w:rsid w:val="00E20A8E"/>
    <w:rsid w:val="00E20FBC"/>
    <w:rsid w:val="00E20FE4"/>
    <w:rsid w:val="00E213A6"/>
    <w:rsid w:val="00E21617"/>
    <w:rsid w:val="00E216BD"/>
    <w:rsid w:val="00E21C40"/>
    <w:rsid w:val="00E21E88"/>
    <w:rsid w:val="00E21F99"/>
    <w:rsid w:val="00E2233F"/>
    <w:rsid w:val="00E22D7E"/>
    <w:rsid w:val="00E22FF9"/>
    <w:rsid w:val="00E230A9"/>
    <w:rsid w:val="00E230FF"/>
    <w:rsid w:val="00E2317B"/>
    <w:rsid w:val="00E232FD"/>
    <w:rsid w:val="00E23344"/>
    <w:rsid w:val="00E2355E"/>
    <w:rsid w:val="00E235E2"/>
    <w:rsid w:val="00E23AB1"/>
    <w:rsid w:val="00E23E27"/>
    <w:rsid w:val="00E240CA"/>
    <w:rsid w:val="00E2438F"/>
    <w:rsid w:val="00E24777"/>
    <w:rsid w:val="00E24A32"/>
    <w:rsid w:val="00E24CDE"/>
    <w:rsid w:val="00E24E27"/>
    <w:rsid w:val="00E24EFE"/>
    <w:rsid w:val="00E251D0"/>
    <w:rsid w:val="00E25350"/>
    <w:rsid w:val="00E25629"/>
    <w:rsid w:val="00E256DB"/>
    <w:rsid w:val="00E259C5"/>
    <w:rsid w:val="00E26323"/>
    <w:rsid w:val="00E267AF"/>
    <w:rsid w:val="00E267FD"/>
    <w:rsid w:val="00E2695E"/>
    <w:rsid w:val="00E2751A"/>
    <w:rsid w:val="00E2755D"/>
    <w:rsid w:val="00E2767F"/>
    <w:rsid w:val="00E27CC8"/>
    <w:rsid w:val="00E27CE8"/>
    <w:rsid w:val="00E30490"/>
    <w:rsid w:val="00E30663"/>
    <w:rsid w:val="00E30670"/>
    <w:rsid w:val="00E30A64"/>
    <w:rsid w:val="00E30B9A"/>
    <w:rsid w:val="00E3124C"/>
    <w:rsid w:val="00E31358"/>
    <w:rsid w:val="00E31564"/>
    <w:rsid w:val="00E315DE"/>
    <w:rsid w:val="00E315E7"/>
    <w:rsid w:val="00E317E4"/>
    <w:rsid w:val="00E319C2"/>
    <w:rsid w:val="00E31AE3"/>
    <w:rsid w:val="00E31B7D"/>
    <w:rsid w:val="00E3203B"/>
    <w:rsid w:val="00E328BD"/>
    <w:rsid w:val="00E32CF7"/>
    <w:rsid w:val="00E330B3"/>
    <w:rsid w:val="00E3399E"/>
    <w:rsid w:val="00E33E8D"/>
    <w:rsid w:val="00E3403E"/>
    <w:rsid w:val="00E34320"/>
    <w:rsid w:val="00E34A62"/>
    <w:rsid w:val="00E34DD3"/>
    <w:rsid w:val="00E35113"/>
    <w:rsid w:val="00E35356"/>
    <w:rsid w:val="00E3536A"/>
    <w:rsid w:val="00E35836"/>
    <w:rsid w:val="00E35EE6"/>
    <w:rsid w:val="00E3629E"/>
    <w:rsid w:val="00E363F7"/>
    <w:rsid w:val="00E36682"/>
    <w:rsid w:val="00E369E0"/>
    <w:rsid w:val="00E36A88"/>
    <w:rsid w:val="00E36DC0"/>
    <w:rsid w:val="00E36E81"/>
    <w:rsid w:val="00E36FF4"/>
    <w:rsid w:val="00E3772A"/>
    <w:rsid w:val="00E37902"/>
    <w:rsid w:val="00E37BE9"/>
    <w:rsid w:val="00E404F1"/>
    <w:rsid w:val="00E40D84"/>
    <w:rsid w:val="00E40F6B"/>
    <w:rsid w:val="00E4108C"/>
    <w:rsid w:val="00E4113D"/>
    <w:rsid w:val="00E4128E"/>
    <w:rsid w:val="00E4187F"/>
    <w:rsid w:val="00E41DF3"/>
    <w:rsid w:val="00E42205"/>
    <w:rsid w:val="00E42301"/>
    <w:rsid w:val="00E42D3F"/>
    <w:rsid w:val="00E43005"/>
    <w:rsid w:val="00E431AC"/>
    <w:rsid w:val="00E4368C"/>
    <w:rsid w:val="00E4371F"/>
    <w:rsid w:val="00E43ACF"/>
    <w:rsid w:val="00E43B90"/>
    <w:rsid w:val="00E43F50"/>
    <w:rsid w:val="00E4418F"/>
    <w:rsid w:val="00E442C4"/>
    <w:rsid w:val="00E4459D"/>
    <w:rsid w:val="00E44755"/>
    <w:rsid w:val="00E448CE"/>
    <w:rsid w:val="00E44B2A"/>
    <w:rsid w:val="00E44E8C"/>
    <w:rsid w:val="00E4522F"/>
    <w:rsid w:val="00E454E6"/>
    <w:rsid w:val="00E45842"/>
    <w:rsid w:val="00E45A83"/>
    <w:rsid w:val="00E45FE4"/>
    <w:rsid w:val="00E46345"/>
    <w:rsid w:val="00E46698"/>
    <w:rsid w:val="00E467F3"/>
    <w:rsid w:val="00E46E3D"/>
    <w:rsid w:val="00E472DE"/>
    <w:rsid w:val="00E4732C"/>
    <w:rsid w:val="00E47996"/>
    <w:rsid w:val="00E47B24"/>
    <w:rsid w:val="00E47BA0"/>
    <w:rsid w:val="00E50E27"/>
    <w:rsid w:val="00E50F18"/>
    <w:rsid w:val="00E5112D"/>
    <w:rsid w:val="00E511C8"/>
    <w:rsid w:val="00E5123A"/>
    <w:rsid w:val="00E51614"/>
    <w:rsid w:val="00E51B7C"/>
    <w:rsid w:val="00E51BA8"/>
    <w:rsid w:val="00E52340"/>
    <w:rsid w:val="00E52591"/>
    <w:rsid w:val="00E52B81"/>
    <w:rsid w:val="00E53082"/>
    <w:rsid w:val="00E53CFE"/>
    <w:rsid w:val="00E53FDC"/>
    <w:rsid w:val="00E54193"/>
    <w:rsid w:val="00E541EA"/>
    <w:rsid w:val="00E54202"/>
    <w:rsid w:val="00E54A05"/>
    <w:rsid w:val="00E54CA5"/>
    <w:rsid w:val="00E54CB8"/>
    <w:rsid w:val="00E54CE7"/>
    <w:rsid w:val="00E54FDC"/>
    <w:rsid w:val="00E54FEB"/>
    <w:rsid w:val="00E5537C"/>
    <w:rsid w:val="00E554F3"/>
    <w:rsid w:val="00E55812"/>
    <w:rsid w:val="00E55AA1"/>
    <w:rsid w:val="00E56245"/>
    <w:rsid w:val="00E56249"/>
    <w:rsid w:val="00E56567"/>
    <w:rsid w:val="00E567D3"/>
    <w:rsid w:val="00E56EAE"/>
    <w:rsid w:val="00E57313"/>
    <w:rsid w:val="00E579A5"/>
    <w:rsid w:val="00E6007F"/>
    <w:rsid w:val="00E602CF"/>
    <w:rsid w:val="00E60328"/>
    <w:rsid w:val="00E60A60"/>
    <w:rsid w:val="00E60C2C"/>
    <w:rsid w:val="00E60F37"/>
    <w:rsid w:val="00E61252"/>
    <w:rsid w:val="00E61773"/>
    <w:rsid w:val="00E61FCF"/>
    <w:rsid w:val="00E61FF8"/>
    <w:rsid w:val="00E628A1"/>
    <w:rsid w:val="00E62908"/>
    <w:rsid w:val="00E62B10"/>
    <w:rsid w:val="00E62EA8"/>
    <w:rsid w:val="00E6347B"/>
    <w:rsid w:val="00E63552"/>
    <w:rsid w:val="00E635F6"/>
    <w:rsid w:val="00E63657"/>
    <w:rsid w:val="00E6392B"/>
    <w:rsid w:val="00E63C87"/>
    <w:rsid w:val="00E640F6"/>
    <w:rsid w:val="00E64256"/>
    <w:rsid w:val="00E647FC"/>
    <w:rsid w:val="00E6493C"/>
    <w:rsid w:val="00E649FE"/>
    <w:rsid w:val="00E64AF9"/>
    <w:rsid w:val="00E64F30"/>
    <w:rsid w:val="00E6556A"/>
    <w:rsid w:val="00E65CF4"/>
    <w:rsid w:val="00E65D65"/>
    <w:rsid w:val="00E66495"/>
    <w:rsid w:val="00E66505"/>
    <w:rsid w:val="00E66927"/>
    <w:rsid w:val="00E66BDB"/>
    <w:rsid w:val="00E670FF"/>
    <w:rsid w:val="00E67263"/>
    <w:rsid w:val="00E67733"/>
    <w:rsid w:val="00E6779C"/>
    <w:rsid w:val="00E67C7E"/>
    <w:rsid w:val="00E67D79"/>
    <w:rsid w:val="00E7028E"/>
    <w:rsid w:val="00E70476"/>
    <w:rsid w:val="00E70526"/>
    <w:rsid w:val="00E707F9"/>
    <w:rsid w:val="00E70A15"/>
    <w:rsid w:val="00E70B6D"/>
    <w:rsid w:val="00E70DFB"/>
    <w:rsid w:val="00E70E43"/>
    <w:rsid w:val="00E71B2B"/>
    <w:rsid w:val="00E71C6E"/>
    <w:rsid w:val="00E71ED8"/>
    <w:rsid w:val="00E71F90"/>
    <w:rsid w:val="00E72298"/>
    <w:rsid w:val="00E725A5"/>
    <w:rsid w:val="00E727B2"/>
    <w:rsid w:val="00E72B85"/>
    <w:rsid w:val="00E73240"/>
    <w:rsid w:val="00E732ED"/>
    <w:rsid w:val="00E733B2"/>
    <w:rsid w:val="00E734F6"/>
    <w:rsid w:val="00E73F40"/>
    <w:rsid w:val="00E741BF"/>
    <w:rsid w:val="00E74285"/>
    <w:rsid w:val="00E743FB"/>
    <w:rsid w:val="00E7493B"/>
    <w:rsid w:val="00E74CFF"/>
    <w:rsid w:val="00E751BC"/>
    <w:rsid w:val="00E7556A"/>
    <w:rsid w:val="00E757C3"/>
    <w:rsid w:val="00E75A74"/>
    <w:rsid w:val="00E75BAC"/>
    <w:rsid w:val="00E75E2D"/>
    <w:rsid w:val="00E763DC"/>
    <w:rsid w:val="00E76AB6"/>
    <w:rsid w:val="00E76C7B"/>
    <w:rsid w:val="00E77665"/>
    <w:rsid w:val="00E77776"/>
    <w:rsid w:val="00E8016A"/>
    <w:rsid w:val="00E80430"/>
    <w:rsid w:val="00E804CF"/>
    <w:rsid w:val="00E80702"/>
    <w:rsid w:val="00E80751"/>
    <w:rsid w:val="00E80AFE"/>
    <w:rsid w:val="00E80CDA"/>
    <w:rsid w:val="00E80D73"/>
    <w:rsid w:val="00E80E6A"/>
    <w:rsid w:val="00E81055"/>
    <w:rsid w:val="00E810BE"/>
    <w:rsid w:val="00E81304"/>
    <w:rsid w:val="00E81929"/>
    <w:rsid w:val="00E81CFB"/>
    <w:rsid w:val="00E81D79"/>
    <w:rsid w:val="00E81E1E"/>
    <w:rsid w:val="00E81E35"/>
    <w:rsid w:val="00E822B2"/>
    <w:rsid w:val="00E827F7"/>
    <w:rsid w:val="00E83012"/>
    <w:rsid w:val="00E83AAE"/>
    <w:rsid w:val="00E83BEA"/>
    <w:rsid w:val="00E83CCF"/>
    <w:rsid w:val="00E83DA3"/>
    <w:rsid w:val="00E83E2E"/>
    <w:rsid w:val="00E83FFA"/>
    <w:rsid w:val="00E840F7"/>
    <w:rsid w:val="00E84251"/>
    <w:rsid w:val="00E842F1"/>
    <w:rsid w:val="00E8432B"/>
    <w:rsid w:val="00E848E2"/>
    <w:rsid w:val="00E84B5B"/>
    <w:rsid w:val="00E8506D"/>
    <w:rsid w:val="00E85584"/>
    <w:rsid w:val="00E85BE1"/>
    <w:rsid w:val="00E860DD"/>
    <w:rsid w:val="00E86156"/>
    <w:rsid w:val="00E864F0"/>
    <w:rsid w:val="00E86765"/>
    <w:rsid w:val="00E86A5B"/>
    <w:rsid w:val="00E8703B"/>
    <w:rsid w:val="00E87273"/>
    <w:rsid w:val="00E874AC"/>
    <w:rsid w:val="00E875B4"/>
    <w:rsid w:val="00E876B8"/>
    <w:rsid w:val="00E8789F"/>
    <w:rsid w:val="00E87B6A"/>
    <w:rsid w:val="00E90551"/>
    <w:rsid w:val="00E90750"/>
    <w:rsid w:val="00E908E0"/>
    <w:rsid w:val="00E90DDC"/>
    <w:rsid w:val="00E90FD3"/>
    <w:rsid w:val="00E91098"/>
    <w:rsid w:val="00E910C6"/>
    <w:rsid w:val="00E91112"/>
    <w:rsid w:val="00E91A86"/>
    <w:rsid w:val="00E92084"/>
    <w:rsid w:val="00E92147"/>
    <w:rsid w:val="00E9230A"/>
    <w:rsid w:val="00E92EDA"/>
    <w:rsid w:val="00E9378F"/>
    <w:rsid w:val="00E937AA"/>
    <w:rsid w:val="00E93CDB"/>
    <w:rsid w:val="00E942B6"/>
    <w:rsid w:val="00E9570B"/>
    <w:rsid w:val="00E95922"/>
    <w:rsid w:val="00E95949"/>
    <w:rsid w:val="00E967E8"/>
    <w:rsid w:val="00E96A22"/>
    <w:rsid w:val="00E96B0C"/>
    <w:rsid w:val="00E96B64"/>
    <w:rsid w:val="00E974D9"/>
    <w:rsid w:val="00E97A9A"/>
    <w:rsid w:val="00E97B26"/>
    <w:rsid w:val="00E97D42"/>
    <w:rsid w:val="00EA095C"/>
    <w:rsid w:val="00EA0A7B"/>
    <w:rsid w:val="00EA0B7E"/>
    <w:rsid w:val="00EA1533"/>
    <w:rsid w:val="00EA156E"/>
    <w:rsid w:val="00EA1A01"/>
    <w:rsid w:val="00EA1DB7"/>
    <w:rsid w:val="00EA2238"/>
    <w:rsid w:val="00EA2271"/>
    <w:rsid w:val="00EA240F"/>
    <w:rsid w:val="00EA25A2"/>
    <w:rsid w:val="00EA269F"/>
    <w:rsid w:val="00EA2ACB"/>
    <w:rsid w:val="00EA2ED0"/>
    <w:rsid w:val="00EA3F6B"/>
    <w:rsid w:val="00EA4060"/>
    <w:rsid w:val="00EA42C4"/>
    <w:rsid w:val="00EA4416"/>
    <w:rsid w:val="00EA44FD"/>
    <w:rsid w:val="00EA4829"/>
    <w:rsid w:val="00EA4C8E"/>
    <w:rsid w:val="00EA4CBA"/>
    <w:rsid w:val="00EA4F21"/>
    <w:rsid w:val="00EA4F44"/>
    <w:rsid w:val="00EA53CF"/>
    <w:rsid w:val="00EA5F85"/>
    <w:rsid w:val="00EA61E7"/>
    <w:rsid w:val="00EA66A8"/>
    <w:rsid w:val="00EA688E"/>
    <w:rsid w:val="00EA6D4F"/>
    <w:rsid w:val="00EA6F9E"/>
    <w:rsid w:val="00EA7511"/>
    <w:rsid w:val="00EB02F0"/>
    <w:rsid w:val="00EB078E"/>
    <w:rsid w:val="00EB0B98"/>
    <w:rsid w:val="00EB0CC7"/>
    <w:rsid w:val="00EB0DC2"/>
    <w:rsid w:val="00EB10D0"/>
    <w:rsid w:val="00EB10D7"/>
    <w:rsid w:val="00EB11C5"/>
    <w:rsid w:val="00EB184F"/>
    <w:rsid w:val="00EB20E4"/>
    <w:rsid w:val="00EB22B8"/>
    <w:rsid w:val="00EB2466"/>
    <w:rsid w:val="00EB246A"/>
    <w:rsid w:val="00EB2C76"/>
    <w:rsid w:val="00EB38F9"/>
    <w:rsid w:val="00EB3A53"/>
    <w:rsid w:val="00EB3E5A"/>
    <w:rsid w:val="00EB3FD2"/>
    <w:rsid w:val="00EB3FFC"/>
    <w:rsid w:val="00EB4447"/>
    <w:rsid w:val="00EB4695"/>
    <w:rsid w:val="00EB5446"/>
    <w:rsid w:val="00EB58B5"/>
    <w:rsid w:val="00EB5E90"/>
    <w:rsid w:val="00EB651C"/>
    <w:rsid w:val="00EB670E"/>
    <w:rsid w:val="00EB6789"/>
    <w:rsid w:val="00EB6910"/>
    <w:rsid w:val="00EB6A33"/>
    <w:rsid w:val="00EB6FF2"/>
    <w:rsid w:val="00EB71AD"/>
    <w:rsid w:val="00EB71D2"/>
    <w:rsid w:val="00EB73AD"/>
    <w:rsid w:val="00EB73B8"/>
    <w:rsid w:val="00EB767A"/>
    <w:rsid w:val="00EB772D"/>
    <w:rsid w:val="00EB7B0C"/>
    <w:rsid w:val="00EB7D2A"/>
    <w:rsid w:val="00EB7E1F"/>
    <w:rsid w:val="00EB7EC7"/>
    <w:rsid w:val="00EB7F66"/>
    <w:rsid w:val="00EC0300"/>
    <w:rsid w:val="00EC0514"/>
    <w:rsid w:val="00EC0929"/>
    <w:rsid w:val="00EC0AF3"/>
    <w:rsid w:val="00EC0F97"/>
    <w:rsid w:val="00EC117D"/>
    <w:rsid w:val="00EC1CE0"/>
    <w:rsid w:val="00EC1CF8"/>
    <w:rsid w:val="00EC1F83"/>
    <w:rsid w:val="00EC1F9C"/>
    <w:rsid w:val="00EC259F"/>
    <w:rsid w:val="00EC25F0"/>
    <w:rsid w:val="00EC272E"/>
    <w:rsid w:val="00EC273F"/>
    <w:rsid w:val="00EC30A4"/>
    <w:rsid w:val="00EC35E6"/>
    <w:rsid w:val="00EC37D4"/>
    <w:rsid w:val="00EC39D5"/>
    <w:rsid w:val="00EC3AFB"/>
    <w:rsid w:val="00EC3F9B"/>
    <w:rsid w:val="00EC40C2"/>
    <w:rsid w:val="00EC425D"/>
    <w:rsid w:val="00EC458A"/>
    <w:rsid w:val="00EC4A80"/>
    <w:rsid w:val="00EC4BF6"/>
    <w:rsid w:val="00EC4C24"/>
    <w:rsid w:val="00EC4D4B"/>
    <w:rsid w:val="00EC4D77"/>
    <w:rsid w:val="00EC4DB5"/>
    <w:rsid w:val="00EC5328"/>
    <w:rsid w:val="00EC53B7"/>
    <w:rsid w:val="00EC598D"/>
    <w:rsid w:val="00EC5CE2"/>
    <w:rsid w:val="00EC635A"/>
    <w:rsid w:val="00EC6634"/>
    <w:rsid w:val="00EC6644"/>
    <w:rsid w:val="00EC6B7F"/>
    <w:rsid w:val="00EC6D7E"/>
    <w:rsid w:val="00EC6DB6"/>
    <w:rsid w:val="00EC717E"/>
    <w:rsid w:val="00EC72A7"/>
    <w:rsid w:val="00EC7920"/>
    <w:rsid w:val="00EC7A86"/>
    <w:rsid w:val="00EC7B66"/>
    <w:rsid w:val="00EC7F58"/>
    <w:rsid w:val="00ED055F"/>
    <w:rsid w:val="00ED0F54"/>
    <w:rsid w:val="00ED0F80"/>
    <w:rsid w:val="00ED14A6"/>
    <w:rsid w:val="00ED18C0"/>
    <w:rsid w:val="00ED1CE2"/>
    <w:rsid w:val="00ED1D67"/>
    <w:rsid w:val="00ED1E94"/>
    <w:rsid w:val="00ED21B6"/>
    <w:rsid w:val="00ED2242"/>
    <w:rsid w:val="00ED246A"/>
    <w:rsid w:val="00ED2577"/>
    <w:rsid w:val="00ED2821"/>
    <w:rsid w:val="00ED2F56"/>
    <w:rsid w:val="00ED2F82"/>
    <w:rsid w:val="00ED30FE"/>
    <w:rsid w:val="00ED3186"/>
    <w:rsid w:val="00ED3623"/>
    <w:rsid w:val="00ED36F6"/>
    <w:rsid w:val="00ED3743"/>
    <w:rsid w:val="00ED3F09"/>
    <w:rsid w:val="00ED3FAB"/>
    <w:rsid w:val="00ED4083"/>
    <w:rsid w:val="00ED4139"/>
    <w:rsid w:val="00ED43EF"/>
    <w:rsid w:val="00ED45A9"/>
    <w:rsid w:val="00ED463E"/>
    <w:rsid w:val="00ED4CE4"/>
    <w:rsid w:val="00ED4CFD"/>
    <w:rsid w:val="00ED5139"/>
    <w:rsid w:val="00ED5280"/>
    <w:rsid w:val="00ED5845"/>
    <w:rsid w:val="00ED5912"/>
    <w:rsid w:val="00ED5A6B"/>
    <w:rsid w:val="00ED5D35"/>
    <w:rsid w:val="00ED5DA2"/>
    <w:rsid w:val="00ED63DF"/>
    <w:rsid w:val="00ED6989"/>
    <w:rsid w:val="00ED6B75"/>
    <w:rsid w:val="00ED6C7F"/>
    <w:rsid w:val="00ED6D46"/>
    <w:rsid w:val="00ED6D72"/>
    <w:rsid w:val="00ED6DA8"/>
    <w:rsid w:val="00ED7BB0"/>
    <w:rsid w:val="00ED7C0A"/>
    <w:rsid w:val="00ED7DDD"/>
    <w:rsid w:val="00EE0651"/>
    <w:rsid w:val="00EE0B80"/>
    <w:rsid w:val="00EE0ED9"/>
    <w:rsid w:val="00EE111C"/>
    <w:rsid w:val="00EE18CA"/>
    <w:rsid w:val="00EE1A7B"/>
    <w:rsid w:val="00EE1B4D"/>
    <w:rsid w:val="00EE244F"/>
    <w:rsid w:val="00EE29B9"/>
    <w:rsid w:val="00EE2C28"/>
    <w:rsid w:val="00EE371E"/>
    <w:rsid w:val="00EE3AF4"/>
    <w:rsid w:val="00EE3BB7"/>
    <w:rsid w:val="00EE3EE6"/>
    <w:rsid w:val="00EE4192"/>
    <w:rsid w:val="00EE4408"/>
    <w:rsid w:val="00EE45F3"/>
    <w:rsid w:val="00EE478A"/>
    <w:rsid w:val="00EE4892"/>
    <w:rsid w:val="00EE4D2F"/>
    <w:rsid w:val="00EE4ED2"/>
    <w:rsid w:val="00EE5326"/>
    <w:rsid w:val="00EE5354"/>
    <w:rsid w:val="00EE5506"/>
    <w:rsid w:val="00EE559F"/>
    <w:rsid w:val="00EE55C0"/>
    <w:rsid w:val="00EE5833"/>
    <w:rsid w:val="00EE5D26"/>
    <w:rsid w:val="00EE5E43"/>
    <w:rsid w:val="00EE65D2"/>
    <w:rsid w:val="00EE65F1"/>
    <w:rsid w:val="00EE69E2"/>
    <w:rsid w:val="00EE6FAA"/>
    <w:rsid w:val="00EE7463"/>
    <w:rsid w:val="00EE74C8"/>
    <w:rsid w:val="00EE769F"/>
    <w:rsid w:val="00EE7703"/>
    <w:rsid w:val="00EE7845"/>
    <w:rsid w:val="00EE7A41"/>
    <w:rsid w:val="00EF0547"/>
    <w:rsid w:val="00EF0697"/>
    <w:rsid w:val="00EF0C35"/>
    <w:rsid w:val="00EF0C79"/>
    <w:rsid w:val="00EF0C86"/>
    <w:rsid w:val="00EF149F"/>
    <w:rsid w:val="00EF19BF"/>
    <w:rsid w:val="00EF19F8"/>
    <w:rsid w:val="00EF27BD"/>
    <w:rsid w:val="00EF2969"/>
    <w:rsid w:val="00EF2D91"/>
    <w:rsid w:val="00EF2EC0"/>
    <w:rsid w:val="00EF2FA6"/>
    <w:rsid w:val="00EF35A5"/>
    <w:rsid w:val="00EF362B"/>
    <w:rsid w:val="00EF395F"/>
    <w:rsid w:val="00EF39D6"/>
    <w:rsid w:val="00EF3CC9"/>
    <w:rsid w:val="00EF41BB"/>
    <w:rsid w:val="00EF423A"/>
    <w:rsid w:val="00EF4864"/>
    <w:rsid w:val="00EF51AB"/>
    <w:rsid w:val="00EF54EB"/>
    <w:rsid w:val="00EF5786"/>
    <w:rsid w:val="00EF5932"/>
    <w:rsid w:val="00EF5C9B"/>
    <w:rsid w:val="00EF5D3F"/>
    <w:rsid w:val="00EF5DF8"/>
    <w:rsid w:val="00EF6218"/>
    <w:rsid w:val="00EF650C"/>
    <w:rsid w:val="00EF6EE1"/>
    <w:rsid w:val="00EF6F2B"/>
    <w:rsid w:val="00EF7E0C"/>
    <w:rsid w:val="00F00012"/>
    <w:rsid w:val="00F001AC"/>
    <w:rsid w:val="00F004E0"/>
    <w:rsid w:val="00F010E4"/>
    <w:rsid w:val="00F0138F"/>
    <w:rsid w:val="00F0152F"/>
    <w:rsid w:val="00F01DE8"/>
    <w:rsid w:val="00F01FB2"/>
    <w:rsid w:val="00F02093"/>
    <w:rsid w:val="00F020A3"/>
    <w:rsid w:val="00F02361"/>
    <w:rsid w:val="00F02862"/>
    <w:rsid w:val="00F02895"/>
    <w:rsid w:val="00F02C38"/>
    <w:rsid w:val="00F02DF3"/>
    <w:rsid w:val="00F0359B"/>
    <w:rsid w:val="00F03605"/>
    <w:rsid w:val="00F036BD"/>
    <w:rsid w:val="00F036F4"/>
    <w:rsid w:val="00F03A2B"/>
    <w:rsid w:val="00F04AC3"/>
    <w:rsid w:val="00F04AD2"/>
    <w:rsid w:val="00F04ED7"/>
    <w:rsid w:val="00F04F64"/>
    <w:rsid w:val="00F05832"/>
    <w:rsid w:val="00F05ACB"/>
    <w:rsid w:val="00F05F08"/>
    <w:rsid w:val="00F05F18"/>
    <w:rsid w:val="00F05F1D"/>
    <w:rsid w:val="00F05F3E"/>
    <w:rsid w:val="00F0619D"/>
    <w:rsid w:val="00F06C4D"/>
    <w:rsid w:val="00F06ED4"/>
    <w:rsid w:val="00F06FA5"/>
    <w:rsid w:val="00F0712E"/>
    <w:rsid w:val="00F072B4"/>
    <w:rsid w:val="00F073F6"/>
    <w:rsid w:val="00F0768C"/>
    <w:rsid w:val="00F07E33"/>
    <w:rsid w:val="00F07EB2"/>
    <w:rsid w:val="00F101EA"/>
    <w:rsid w:val="00F10710"/>
    <w:rsid w:val="00F1091C"/>
    <w:rsid w:val="00F10997"/>
    <w:rsid w:val="00F10A09"/>
    <w:rsid w:val="00F111C6"/>
    <w:rsid w:val="00F1129D"/>
    <w:rsid w:val="00F11304"/>
    <w:rsid w:val="00F1170C"/>
    <w:rsid w:val="00F117A8"/>
    <w:rsid w:val="00F12400"/>
    <w:rsid w:val="00F1285B"/>
    <w:rsid w:val="00F12941"/>
    <w:rsid w:val="00F129BB"/>
    <w:rsid w:val="00F12BD4"/>
    <w:rsid w:val="00F12C03"/>
    <w:rsid w:val="00F12E23"/>
    <w:rsid w:val="00F130A8"/>
    <w:rsid w:val="00F13410"/>
    <w:rsid w:val="00F137D9"/>
    <w:rsid w:val="00F139BB"/>
    <w:rsid w:val="00F13B24"/>
    <w:rsid w:val="00F13C98"/>
    <w:rsid w:val="00F13DF5"/>
    <w:rsid w:val="00F13F90"/>
    <w:rsid w:val="00F14D3A"/>
    <w:rsid w:val="00F151A7"/>
    <w:rsid w:val="00F1537F"/>
    <w:rsid w:val="00F15526"/>
    <w:rsid w:val="00F15599"/>
    <w:rsid w:val="00F15668"/>
    <w:rsid w:val="00F15B2A"/>
    <w:rsid w:val="00F15CBC"/>
    <w:rsid w:val="00F15F7B"/>
    <w:rsid w:val="00F16969"/>
    <w:rsid w:val="00F169F5"/>
    <w:rsid w:val="00F16C1C"/>
    <w:rsid w:val="00F16C23"/>
    <w:rsid w:val="00F16C9C"/>
    <w:rsid w:val="00F16F1A"/>
    <w:rsid w:val="00F172E8"/>
    <w:rsid w:val="00F173CD"/>
    <w:rsid w:val="00F173FA"/>
    <w:rsid w:val="00F17705"/>
    <w:rsid w:val="00F17C91"/>
    <w:rsid w:val="00F20195"/>
    <w:rsid w:val="00F2065A"/>
    <w:rsid w:val="00F20C81"/>
    <w:rsid w:val="00F215AE"/>
    <w:rsid w:val="00F2227D"/>
    <w:rsid w:val="00F22392"/>
    <w:rsid w:val="00F2260B"/>
    <w:rsid w:val="00F227CC"/>
    <w:rsid w:val="00F231D5"/>
    <w:rsid w:val="00F23365"/>
    <w:rsid w:val="00F234C0"/>
    <w:rsid w:val="00F23B83"/>
    <w:rsid w:val="00F242EB"/>
    <w:rsid w:val="00F244B3"/>
    <w:rsid w:val="00F244F5"/>
    <w:rsid w:val="00F246B1"/>
    <w:rsid w:val="00F2484A"/>
    <w:rsid w:val="00F2494A"/>
    <w:rsid w:val="00F256EC"/>
    <w:rsid w:val="00F26606"/>
    <w:rsid w:val="00F27205"/>
    <w:rsid w:val="00F27224"/>
    <w:rsid w:val="00F2727E"/>
    <w:rsid w:val="00F277BB"/>
    <w:rsid w:val="00F27C77"/>
    <w:rsid w:val="00F27F15"/>
    <w:rsid w:val="00F30151"/>
    <w:rsid w:val="00F30B26"/>
    <w:rsid w:val="00F31625"/>
    <w:rsid w:val="00F31C9F"/>
    <w:rsid w:val="00F31F44"/>
    <w:rsid w:val="00F32262"/>
    <w:rsid w:val="00F322AD"/>
    <w:rsid w:val="00F3298D"/>
    <w:rsid w:val="00F32F2D"/>
    <w:rsid w:val="00F32F51"/>
    <w:rsid w:val="00F3371B"/>
    <w:rsid w:val="00F337EF"/>
    <w:rsid w:val="00F338AE"/>
    <w:rsid w:val="00F33919"/>
    <w:rsid w:val="00F33DD7"/>
    <w:rsid w:val="00F34C54"/>
    <w:rsid w:val="00F35051"/>
    <w:rsid w:val="00F35288"/>
    <w:rsid w:val="00F35305"/>
    <w:rsid w:val="00F357C0"/>
    <w:rsid w:val="00F35BA0"/>
    <w:rsid w:val="00F35E19"/>
    <w:rsid w:val="00F3659C"/>
    <w:rsid w:val="00F367EB"/>
    <w:rsid w:val="00F36E29"/>
    <w:rsid w:val="00F36E97"/>
    <w:rsid w:val="00F36EB7"/>
    <w:rsid w:val="00F3767C"/>
    <w:rsid w:val="00F3782D"/>
    <w:rsid w:val="00F37950"/>
    <w:rsid w:val="00F37A66"/>
    <w:rsid w:val="00F37D51"/>
    <w:rsid w:val="00F40072"/>
    <w:rsid w:val="00F4040C"/>
    <w:rsid w:val="00F407CE"/>
    <w:rsid w:val="00F407D2"/>
    <w:rsid w:val="00F412EA"/>
    <w:rsid w:val="00F41CC5"/>
    <w:rsid w:val="00F42161"/>
    <w:rsid w:val="00F423C8"/>
    <w:rsid w:val="00F42445"/>
    <w:rsid w:val="00F42508"/>
    <w:rsid w:val="00F42748"/>
    <w:rsid w:val="00F42918"/>
    <w:rsid w:val="00F42A5E"/>
    <w:rsid w:val="00F42AEC"/>
    <w:rsid w:val="00F42E66"/>
    <w:rsid w:val="00F42ED4"/>
    <w:rsid w:val="00F42F0F"/>
    <w:rsid w:val="00F43545"/>
    <w:rsid w:val="00F436C5"/>
    <w:rsid w:val="00F43975"/>
    <w:rsid w:val="00F43A79"/>
    <w:rsid w:val="00F43BE8"/>
    <w:rsid w:val="00F43C1D"/>
    <w:rsid w:val="00F44487"/>
    <w:rsid w:val="00F44A4B"/>
    <w:rsid w:val="00F44F11"/>
    <w:rsid w:val="00F45061"/>
    <w:rsid w:val="00F45492"/>
    <w:rsid w:val="00F45564"/>
    <w:rsid w:val="00F45843"/>
    <w:rsid w:val="00F45A32"/>
    <w:rsid w:val="00F45C66"/>
    <w:rsid w:val="00F45DF3"/>
    <w:rsid w:val="00F45E4A"/>
    <w:rsid w:val="00F465C2"/>
    <w:rsid w:val="00F4672A"/>
    <w:rsid w:val="00F46CDA"/>
    <w:rsid w:val="00F4734F"/>
    <w:rsid w:val="00F477C4"/>
    <w:rsid w:val="00F47963"/>
    <w:rsid w:val="00F50122"/>
    <w:rsid w:val="00F5013E"/>
    <w:rsid w:val="00F5019F"/>
    <w:rsid w:val="00F50849"/>
    <w:rsid w:val="00F509CD"/>
    <w:rsid w:val="00F50DC3"/>
    <w:rsid w:val="00F5107C"/>
    <w:rsid w:val="00F511DD"/>
    <w:rsid w:val="00F511EC"/>
    <w:rsid w:val="00F513B3"/>
    <w:rsid w:val="00F51662"/>
    <w:rsid w:val="00F5182B"/>
    <w:rsid w:val="00F51B72"/>
    <w:rsid w:val="00F51D81"/>
    <w:rsid w:val="00F52517"/>
    <w:rsid w:val="00F525A2"/>
    <w:rsid w:val="00F5270E"/>
    <w:rsid w:val="00F52BEE"/>
    <w:rsid w:val="00F52BF2"/>
    <w:rsid w:val="00F546DB"/>
    <w:rsid w:val="00F547C4"/>
    <w:rsid w:val="00F54A17"/>
    <w:rsid w:val="00F54F0C"/>
    <w:rsid w:val="00F550C7"/>
    <w:rsid w:val="00F564CA"/>
    <w:rsid w:val="00F56A31"/>
    <w:rsid w:val="00F56AF0"/>
    <w:rsid w:val="00F56ED3"/>
    <w:rsid w:val="00F5799A"/>
    <w:rsid w:val="00F57B57"/>
    <w:rsid w:val="00F57EDF"/>
    <w:rsid w:val="00F600A5"/>
    <w:rsid w:val="00F6018F"/>
    <w:rsid w:val="00F606EF"/>
    <w:rsid w:val="00F60D48"/>
    <w:rsid w:val="00F612F3"/>
    <w:rsid w:val="00F61321"/>
    <w:rsid w:val="00F61691"/>
    <w:rsid w:val="00F6179A"/>
    <w:rsid w:val="00F6182D"/>
    <w:rsid w:val="00F618A9"/>
    <w:rsid w:val="00F61F19"/>
    <w:rsid w:val="00F6230E"/>
    <w:rsid w:val="00F625D1"/>
    <w:rsid w:val="00F62805"/>
    <w:rsid w:val="00F62A3D"/>
    <w:rsid w:val="00F63044"/>
    <w:rsid w:val="00F6308F"/>
    <w:rsid w:val="00F630B6"/>
    <w:rsid w:val="00F635A9"/>
    <w:rsid w:val="00F63810"/>
    <w:rsid w:val="00F638D0"/>
    <w:rsid w:val="00F63A21"/>
    <w:rsid w:val="00F63CF3"/>
    <w:rsid w:val="00F64184"/>
    <w:rsid w:val="00F64975"/>
    <w:rsid w:val="00F64DA6"/>
    <w:rsid w:val="00F64EBB"/>
    <w:rsid w:val="00F65560"/>
    <w:rsid w:val="00F6570D"/>
    <w:rsid w:val="00F65888"/>
    <w:rsid w:val="00F658C1"/>
    <w:rsid w:val="00F663C8"/>
    <w:rsid w:val="00F66450"/>
    <w:rsid w:val="00F668B6"/>
    <w:rsid w:val="00F669F8"/>
    <w:rsid w:val="00F66A21"/>
    <w:rsid w:val="00F66ADB"/>
    <w:rsid w:val="00F66B4E"/>
    <w:rsid w:val="00F66B9F"/>
    <w:rsid w:val="00F66DB0"/>
    <w:rsid w:val="00F672C9"/>
    <w:rsid w:val="00F67426"/>
    <w:rsid w:val="00F6794B"/>
    <w:rsid w:val="00F679A2"/>
    <w:rsid w:val="00F67B99"/>
    <w:rsid w:val="00F67F6D"/>
    <w:rsid w:val="00F70820"/>
    <w:rsid w:val="00F70E10"/>
    <w:rsid w:val="00F71216"/>
    <w:rsid w:val="00F713C6"/>
    <w:rsid w:val="00F714A9"/>
    <w:rsid w:val="00F72039"/>
    <w:rsid w:val="00F720CC"/>
    <w:rsid w:val="00F72209"/>
    <w:rsid w:val="00F72A33"/>
    <w:rsid w:val="00F72BB7"/>
    <w:rsid w:val="00F72D61"/>
    <w:rsid w:val="00F72D69"/>
    <w:rsid w:val="00F72D8E"/>
    <w:rsid w:val="00F73546"/>
    <w:rsid w:val="00F73822"/>
    <w:rsid w:val="00F73872"/>
    <w:rsid w:val="00F739E5"/>
    <w:rsid w:val="00F73A02"/>
    <w:rsid w:val="00F73E57"/>
    <w:rsid w:val="00F73ED7"/>
    <w:rsid w:val="00F740C3"/>
    <w:rsid w:val="00F7454A"/>
    <w:rsid w:val="00F74691"/>
    <w:rsid w:val="00F74C2C"/>
    <w:rsid w:val="00F75521"/>
    <w:rsid w:val="00F755A1"/>
    <w:rsid w:val="00F7598F"/>
    <w:rsid w:val="00F75E8D"/>
    <w:rsid w:val="00F76E9F"/>
    <w:rsid w:val="00F7765F"/>
    <w:rsid w:val="00F7786E"/>
    <w:rsid w:val="00F77885"/>
    <w:rsid w:val="00F77946"/>
    <w:rsid w:val="00F77B4D"/>
    <w:rsid w:val="00F77CFB"/>
    <w:rsid w:val="00F804D8"/>
    <w:rsid w:val="00F8074E"/>
    <w:rsid w:val="00F8095E"/>
    <w:rsid w:val="00F81195"/>
    <w:rsid w:val="00F816B4"/>
    <w:rsid w:val="00F81764"/>
    <w:rsid w:val="00F8198C"/>
    <w:rsid w:val="00F819AE"/>
    <w:rsid w:val="00F819B6"/>
    <w:rsid w:val="00F81E6A"/>
    <w:rsid w:val="00F8235A"/>
    <w:rsid w:val="00F823ED"/>
    <w:rsid w:val="00F82584"/>
    <w:rsid w:val="00F829C0"/>
    <w:rsid w:val="00F82B50"/>
    <w:rsid w:val="00F82C0E"/>
    <w:rsid w:val="00F82C5C"/>
    <w:rsid w:val="00F82F60"/>
    <w:rsid w:val="00F8302E"/>
    <w:rsid w:val="00F839F6"/>
    <w:rsid w:val="00F83B4E"/>
    <w:rsid w:val="00F84529"/>
    <w:rsid w:val="00F847FA"/>
    <w:rsid w:val="00F84959"/>
    <w:rsid w:val="00F84F26"/>
    <w:rsid w:val="00F8533F"/>
    <w:rsid w:val="00F85347"/>
    <w:rsid w:val="00F857C6"/>
    <w:rsid w:val="00F858A0"/>
    <w:rsid w:val="00F858AB"/>
    <w:rsid w:val="00F858BA"/>
    <w:rsid w:val="00F85B11"/>
    <w:rsid w:val="00F85C1B"/>
    <w:rsid w:val="00F85CD2"/>
    <w:rsid w:val="00F85E12"/>
    <w:rsid w:val="00F86264"/>
    <w:rsid w:val="00F86836"/>
    <w:rsid w:val="00F86919"/>
    <w:rsid w:val="00F8691C"/>
    <w:rsid w:val="00F871D2"/>
    <w:rsid w:val="00F8722C"/>
    <w:rsid w:val="00F879B9"/>
    <w:rsid w:val="00F87BBF"/>
    <w:rsid w:val="00F87D4B"/>
    <w:rsid w:val="00F87EFE"/>
    <w:rsid w:val="00F901CF"/>
    <w:rsid w:val="00F902EB"/>
    <w:rsid w:val="00F90527"/>
    <w:rsid w:val="00F906D3"/>
    <w:rsid w:val="00F906FE"/>
    <w:rsid w:val="00F9099A"/>
    <w:rsid w:val="00F915D9"/>
    <w:rsid w:val="00F91CD6"/>
    <w:rsid w:val="00F92080"/>
    <w:rsid w:val="00F92099"/>
    <w:rsid w:val="00F92573"/>
    <w:rsid w:val="00F92ABF"/>
    <w:rsid w:val="00F92E4C"/>
    <w:rsid w:val="00F931E3"/>
    <w:rsid w:val="00F9384C"/>
    <w:rsid w:val="00F93860"/>
    <w:rsid w:val="00F93ECD"/>
    <w:rsid w:val="00F94117"/>
    <w:rsid w:val="00F942D5"/>
    <w:rsid w:val="00F945C3"/>
    <w:rsid w:val="00F947C3"/>
    <w:rsid w:val="00F94A36"/>
    <w:rsid w:val="00F94AE5"/>
    <w:rsid w:val="00F94DCD"/>
    <w:rsid w:val="00F94F25"/>
    <w:rsid w:val="00F956C1"/>
    <w:rsid w:val="00F9577D"/>
    <w:rsid w:val="00F95A14"/>
    <w:rsid w:val="00F96239"/>
    <w:rsid w:val="00F96934"/>
    <w:rsid w:val="00F969FC"/>
    <w:rsid w:val="00F96F1C"/>
    <w:rsid w:val="00F97098"/>
    <w:rsid w:val="00F97149"/>
    <w:rsid w:val="00F9745D"/>
    <w:rsid w:val="00F975B1"/>
    <w:rsid w:val="00F9782D"/>
    <w:rsid w:val="00F97D10"/>
    <w:rsid w:val="00FA007F"/>
    <w:rsid w:val="00FA062E"/>
    <w:rsid w:val="00FA0863"/>
    <w:rsid w:val="00FA08ED"/>
    <w:rsid w:val="00FA0B15"/>
    <w:rsid w:val="00FA0B19"/>
    <w:rsid w:val="00FA0C7B"/>
    <w:rsid w:val="00FA0C82"/>
    <w:rsid w:val="00FA110B"/>
    <w:rsid w:val="00FA1395"/>
    <w:rsid w:val="00FA1488"/>
    <w:rsid w:val="00FA14F6"/>
    <w:rsid w:val="00FA1A03"/>
    <w:rsid w:val="00FA219B"/>
    <w:rsid w:val="00FA236D"/>
    <w:rsid w:val="00FA283D"/>
    <w:rsid w:val="00FA2E10"/>
    <w:rsid w:val="00FA2F68"/>
    <w:rsid w:val="00FA3255"/>
    <w:rsid w:val="00FA325B"/>
    <w:rsid w:val="00FA33ED"/>
    <w:rsid w:val="00FA391D"/>
    <w:rsid w:val="00FA39DA"/>
    <w:rsid w:val="00FA3AFE"/>
    <w:rsid w:val="00FA3D60"/>
    <w:rsid w:val="00FA3DF3"/>
    <w:rsid w:val="00FA3E70"/>
    <w:rsid w:val="00FA42BC"/>
    <w:rsid w:val="00FA4354"/>
    <w:rsid w:val="00FA4B56"/>
    <w:rsid w:val="00FA4B8D"/>
    <w:rsid w:val="00FA4E44"/>
    <w:rsid w:val="00FA4F8E"/>
    <w:rsid w:val="00FA504F"/>
    <w:rsid w:val="00FA53CD"/>
    <w:rsid w:val="00FA548D"/>
    <w:rsid w:val="00FA5DFB"/>
    <w:rsid w:val="00FA62DA"/>
    <w:rsid w:val="00FA6A2D"/>
    <w:rsid w:val="00FA6ABC"/>
    <w:rsid w:val="00FA6AF4"/>
    <w:rsid w:val="00FA78D4"/>
    <w:rsid w:val="00FA79F1"/>
    <w:rsid w:val="00FA7AE0"/>
    <w:rsid w:val="00FA7CF5"/>
    <w:rsid w:val="00FA7DF4"/>
    <w:rsid w:val="00FB0018"/>
    <w:rsid w:val="00FB0A74"/>
    <w:rsid w:val="00FB0AF8"/>
    <w:rsid w:val="00FB0C97"/>
    <w:rsid w:val="00FB10B1"/>
    <w:rsid w:val="00FB19F5"/>
    <w:rsid w:val="00FB1C45"/>
    <w:rsid w:val="00FB1E03"/>
    <w:rsid w:val="00FB2262"/>
    <w:rsid w:val="00FB27AC"/>
    <w:rsid w:val="00FB2AB7"/>
    <w:rsid w:val="00FB2ACA"/>
    <w:rsid w:val="00FB2E8B"/>
    <w:rsid w:val="00FB2F4A"/>
    <w:rsid w:val="00FB31C5"/>
    <w:rsid w:val="00FB3353"/>
    <w:rsid w:val="00FB38D9"/>
    <w:rsid w:val="00FB38EF"/>
    <w:rsid w:val="00FB3D79"/>
    <w:rsid w:val="00FB3DD2"/>
    <w:rsid w:val="00FB4045"/>
    <w:rsid w:val="00FB404F"/>
    <w:rsid w:val="00FB4239"/>
    <w:rsid w:val="00FB4711"/>
    <w:rsid w:val="00FB4778"/>
    <w:rsid w:val="00FB49A7"/>
    <w:rsid w:val="00FB4A04"/>
    <w:rsid w:val="00FB5015"/>
    <w:rsid w:val="00FB551E"/>
    <w:rsid w:val="00FB57A9"/>
    <w:rsid w:val="00FB58FC"/>
    <w:rsid w:val="00FB5915"/>
    <w:rsid w:val="00FB5C3A"/>
    <w:rsid w:val="00FB5CBC"/>
    <w:rsid w:val="00FB6083"/>
    <w:rsid w:val="00FB61FE"/>
    <w:rsid w:val="00FB6341"/>
    <w:rsid w:val="00FB6509"/>
    <w:rsid w:val="00FB691B"/>
    <w:rsid w:val="00FB6B53"/>
    <w:rsid w:val="00FB6DAE"/>
    <w:rsid w:val="00FB6EC8"/>
    <w:rsid w:val="00FB753D"/>
    <w:rsid w:val="00FB75FA"/>
    <w:rsid w:val="00FB7B26"/>
    <w:rsid w:val="00FB7BEB"/>
    <w:rsid w:val="00FC01C7"/>
    <w:rsid w:val="00FC01D5"/>
    <w:rsid w:val="00FC0349"/>
    <w:rsid w:val="00FC03CA"/>
    <w:rsid w:val="00FC03F6"/>
    <w:rsid w:val="00FC07CA"/>
    <w:rsid w:val="00FC0CEC"/>
    <w:rsid w:val="00FC0E95"/>
    <w:rsid w:val="00FC1184"/>
    <w:rsid w:val="00FC11F4"/>
    <w:rsid w:val="00FC1288"/>
    <w:rsid w:val="00FC1443"/>
    <w:rsid w:val="00FC2139"/>
    <w:rsid w:val="00FC2815"/>
    <w:rsid w:val="00FC2AF0"/>
    <w:rsid w:val="00FC30D4"/>
    <w:rsid w:val="00FC32B2"/>
    <w:rsid w:val="00FC3433"/>
    <w:rsid w:val="00FC37D3"/>
    <w:rsid w:val="00FC397E"/>
    <w:rsid w:val="00FC4157"/>
    <w:rsid w:val="00FC4192"/>
    <w:rsid w:val="00FC41AB"/>
    <w:rsid w:val="00FC547E"/>
    <w:rsid w:val="00FC55BC"/>
    <w:rsid w:val="00FC5B89"/>
    <w:rsid w:val="00FC6887"/>
    <w:rsid w:val="00FC719A"/>
    <w:rsid w:val="00FC72B8"/>
    <w:rsid w:val="00FC741E"/>
    <w:rsid w:val="00FC7548"/>
    <w:rsid w:val="00FC78FB"/>
    <w:rsid w:val="00FC7C23"/>
    <w:rsid w:val="00FC7FE6"/>
    <w:rsid w:val="00FD011E"/>
    <w:rsid w:val="00FD02EA"/>
    <w:rsid w:val="00FD0376"/>
    <w:rsid w:val="00FD04EA"/>
    <w:rsid w:val="00FD07D4"/>
    <w:rsid w:val="00FD08B8"/>
    <w:rsid w:val="00FD0941"/>
    <w:rsid w:val="00FD0AFF"/>
    <w:rsid w:val="00FD1430"/>
    <w:rsid w:val="00FD1514"/>
    <w:rsid w:val="00FD16F2"/>
    <w:rsid w:val="00FD203D"/>
    <w:rsid w:val="00FD20B9"/>
    <w:rsid w:val="00FD25CE"/>
    <w:rsid w:val="00FD2706"/>
    <w:rsid w:val="00FD281F"/>
    <w:rsid w:val="00FD2C05"/>
    <w:rsid w:val="00FD2C2E"/>
    <w:rsid w:val="00FD2F11"/>
    <w:rsid w:val="00FD300C"/>
    <w:rsid w:val="00FD340A"/>
    <w:rsid w:val="00FD3501"/>
    <w:rsid w:val="00FD35E8"/>
    <w:rsid w:val="00FD36F9"/>
    <w:rsid w:val="00FD3DCD"/>
    <w:rsid w:val="00FD4399"/>
    <w:rsid w:val="00FD4448"/>
    <w:rsid w:val="00FD4534"/>
    <w:rsid w:val="00FD4702"/>
    <w:rsid w:val="00FD4720"/>
    <w:rsid w:val="00FD4722"/>
    <w:rsid w:val="00FD516A"/>
    <w:rsid w:val="00FD5A03"/>
    <w:rsid w:val="00FD5F19"/>
    <w:rsid w:val="00FD61F8"/>
    <w:rsid w:val="00FD6E07"/>
    <w:rsid w:val="00FD7105"/>
    <w:rsid w:val="00FD7121"/>
    <w:rsid w:val="00FD713E"/>
    <w:rsid w:val="00FD730A"/>
    <w:rsid w:val="00FD74B0"/>
    <w:rsid w:val="00FD790B"/>
    <w:rsid w:val="00FD7955"/>
    <w:rsid w:val="00FD7D1C"/>
    <w:rsid w:val="00FE0479"/>
    <w:rsid w:val="00FE04F4"/>
    <w:rsid w:val="00FE0712"/>
    <w:rsid w:val="00FE0EFE"/>
    <w:rsid w:val="00FE10B7"/>
    <w:rsid w:val="00FE1E5E"/>
    <w:rsid w:val="00FE20B3"/>
    <w:rsid w:val="00FE2321"/>
    <w:rsid w:val="00FE23FF"/>
    <w:rsid w:val="00FE26FE"/>
    <w:rsid w:val="00FE28CA"/>
    <w:rsid w:val="00FE2962"/>
    <w:rsid w:val="00FE2B24"/>
    <w:rsid w:val="00FE2DB8"/>
    <w:rsid w:val="00FE2DC1"/>
    <w:rsid w:val="00FE3127"/>
    <w:rsid w:val="00FE34EE"/>
    <w:rsid w:val="00FE36AD"/>
    <w:rsid w:val="00FE3A33"/>
    <w:rsid w:val="00FE3CC8"/>
    <w:rsid w:val="00FE3D11"/>
    <w:rsid w:val="00FE3E00"/>
    <w:rsid w:val="00FE3F0F"/>
    <w:rsid w:val="00FE435C"/>
    <w:rsid w:val="00FE471C"/>
    <w:rsid w:val="00FE47BC"/>
    <w:rsid w:val="00FE4B3F"/>
    <w:rsid w:val="00FE51FD"/>
    <w:rsid w:val="00FE5484"/>
    <w:rsid w:val="00FE566E"/>
    <w:rsid w:val="00FE5EB0"/>
    <w:rsid w:val="00FE6494"/>
    <w:rsid w:val="00FE669B"/>
    <w:rsid w:val="00FE67E3"/>
    <w:rsid w:val="00FE6831"/>
    <w:rsid w:val="00FE6888"/>
    <w:rsid w:val="00FE6931"/>
    <w:rsid w:val="00FE6A54"/>
    <w:rsid w:val="00FE755B"/>
    <w:rsid w:val="00FE7574"/>
    <w:rsid w:val="00FE7589"/>
    <w:rsid w:val="00FE76C4"/>
    <w:rsid w:val="00FE7DC1"/>
    <w:rsid w:val="00FE7E8C"/>
    <w:rsid w:val="00FF0109"/>
    <w:rsid w:val="00FF03AE"/>
    <w:rsid w:val="00FF0A06"/>
    <w:rsid w:val="00FF10C4"/>
    <w:rsid w:val="00FF1317"/>
    <w:rsid w:val="00FF15AD"/>
    <w:rsid w:val="00FF173A"/>
    <w:rsid w:val="00FF1893"/>
    <w:rsid w:val="00FF18DC"/>
    <w:rsid w:val="00FF1A38"/>
    <w:rsid w:val="00FF1D16"/>
    <w:rsid w:val="00FF25F3"/>
    <w:rsid w:val="00FF268E"/>
    <w:rsid w:val="00FF28C3"/>
    <w:rsid w:val="00FF2EEA"/>
    <w:rsid w:val="00FF2F22"/>
    <w:rsid w:val="00FF2F3B"/>
    <w:rsid w:val="00FF33A7"/>
    <w:rsid w:val="00FF3613"/>
    <w:rsid w:val="00FF3E19"/>
    <w:rsid w:val="00FF3FFE"/>
    <w:rsid w:val="00FF4984"/>
    <w:rsid w:val="00FF49E0"/>
    <w:rsid w:val="00FF4ACC"/>
    <w:rsid w:val="00FF4C3B"/>
    <w:rsid w:val="00FF4D9B"/>
    <w:rsid w:val="00FF5111"/>
    <w:rsid w:val="00FF561A"/>
    <w:rsid w:val="00FF5974"/>
    <w:rsid w:val="00FF5A42"/>
    <w:rsid w:val="00FF6084"/>
    <w:rsid w:val="00FF611D"/>
    <w:rsid w:val="00FF66F7"/>
    <w:rsid w:val="00FF6A20"/>
    <w:rsid w:val="00FF6CD8"/>
    <w:rsid w:val="00FF6D99"/>
    <w:rsid w:val="00FF7065"/>
    <w:rsid w:val="00FF70BC"/>
    <w:rsid w:val="00FF70EB"/>
    <w:rsid w:val="00FF7BBF"/>
    <w:rsid w:val="00FF7C74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4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6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7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A2C"/>
  </w:style>
  <w:style w:type="paragraph" w:styleId="Footer">
    <w:name w:val="footer"/>
    <w:basedOn w:val="Normal"/>
    <w:link w:val="FooterChar"/>
    <w:uiPriority w:val="99"/>
    <w:unhideWhenUsed/>
    <w:rsid w:val="00A1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A2C"/>
  </w:style>
  <w:style w:type="paragraph" w:styleId="EndnoteText">
    <w:name w:val="endnote text"/>
    <w:basedOn w:val="Normal"/>
    <w:link w:val="EndnoteTextChar"/>
    <w:uiPriority w:val="99"/>
    <w:semiHidden/>
    <w:unhideWhenUsed/>
    <w:rsid w:val="00EB24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4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4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4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6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7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A2C"/>
  </w:style>
  <w:style w:type="paragraph" w:styleId="Footer">
    <w:name w:val="footer"/>
    <w:basedOn w:val="Normal"/>
    <w:link w:val="FooterChar"/>
    <w:uiPriority w:val="99"/>
    <w:unhideWhenUsed/>
    <w:rsid w:val="00A1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A2C"/>
  </w:style>
  <w:style w:type="paragraph" w:styleId="EndnoteText">
    <w:name w:val="endnote text"/>
    <w:basedOn w:val="Normal"/>
    <w:link w:val="EndnoteTextChar"/>
    <w:uiPriority w:val="99"/>
    <w:semiHidden/>
    <w:unhideWhenUsed/>
    <w:rsid w:val="00EB24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4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AU" sz="1100">
                <a:latin typeface="+mn-lt"/>
                <a:cs typeface="Arial" panose="020B0604020202020204" pitchFamily="34" charset="0"/>
              </a:rPr>
              <a:t>Chart</a:t>
            </a:r>
            <a:r>
              <a:rPr lang="en-AU" sz="1100" baseline="0">
                <a:latin typeface="+mn-lt"/>
                <a:cs typeface="Arial" panose="020B0604020202020204" pitchFamily="34" charset="0"/>
              </a:rPr>
              <a:t> 1: </a:t>
            </a:r>
            <a:r>
              <a:rPr lang="en-AU" sz="1100">
                <a:latin typeface="+mn-lt"/>
                <a:cs typeface="Arial" panose="020B0604020202020204" pitchFamily="34" charset="0"/>
              </a:rPr>
              <a:t>Coal power in 10 Asian economies by region and technology (GWe</a:t>
            </a:r>
            <a:r>
              <a:rPr lang="en-AU" sz="1000">
                <a:latin typeface="+mn-lt"/>
                <a:cs typeface="Arial" panose="020B0604020202020204" pitchFamily="34" charset="0"/>
              </a:rPr>
              <a:t>)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'MWe '!$B$26</c:f>
              <c:strCache>
                <c:ptCount val="1"/>
                <c:pt idx="0">
                  <c:v>Subcritical 
</c:v>
                </c:pt>
              </c:strCache>
            </c:strRef>
          </c:tx>
          <c:invertIfNegative val="0"/>
          <c:cat>
            <c:strRef>
              <c:f>'MWe '!$A$27:$A$37</c:f>
              <c:strCache>
                <c:ptCount val="11"/>
                <c:pt idx="0">
                  <c:v>All countries, current</c:v>
                </c:pt>
                <c:pt idx="1">
                  <c:v>All countries, current &amp; planned</c:v>
                </c:pt>
                <c:pt idx="3">
                  <c:v>China current</c:v>
                </c:pt>
                <c:pt idx="4">
                  <c:v>China current &amp; planned</c:v>
                </c:pt>
                <c:pt idx="6">
                  <c:v>India current</c:v>
                </c:pt>
                <c:pt idx="7">
                  <c:v>India current &amp; planned</c:v>
                </c:pt>
                <c:pt idx="9">
                  <c:v>Other  East Asia current</c:v>
                </c:pt>
                <c:pt idx="10">
                  <c:v>Other East Asia current &amp; planned</c:v>
                </c:pt>
              </c:strCache>
            </c:strRef>
          </c:cat>
          <c:val>
            <c:numRef>
              <c:f>'MWe '!$B$27:$B$37</c:f>
              <c:numCache>
                <c:formatCode>General</c:formatCode>
                <c:ptCount val="11"/>
                <c:pt idx="0">
                  <c:v>709417</c:v>
                </c:pt>
                <c:pt idx="1">
                  <c:v>881612</c:v>
                </c:pt>
                <c:pt idx="3">
                  <c:v>503711</c:v>
                </c:pt>
                <c:pt idx="4">
                  <c:v>567776</c:v>
                </c:pt>
                <c:pt idx="6">
                  <c:v>148000</c:v>
                </c:pt>
                <c:pt idx="7">
                  <c:v>227178</c:v>
                </c:pt>
                <c:pt idx="9">
                  <c:v>57706</c:v>
                </c:pt>
                <c:pt idx="10">
                  <c:v>86658</c:v>
                </c:pt>
              </c:numCache>
            </c:numRef>
          </c:val>
        </c:ser>
        <c:ser>
          <c:idx val="1"/>
          <c:order val="1"/>
          <c:tx>
            <c:strRef>
              <c:f>'MWe '!$C$26</c:f>
              <c:strCache>
                <c:ptCount val="1"/>
                <c:pt idx="0">
                  <c:v>Supercritical
</c:v>
                </c:pt>
              </c:strCache>
            </c:strRef>
          </c:tx>
          <c:invertIfNegative val="0"/>
          <c:cat>
            <c:strRef>
              <c:f>'MWe '!$A$27:$A$37</c:f>
              <c:strCache>
                <c:ptCount val="11"/>
                <c:pt idx="0">
                  <c:v>All countries, current</c:v>
                </c:pt>
                <c:pt idx="1">
                  <c:v>All countries, current &amp; planned</c:v>
                </c:pt>
                <c:pt idx="3">
                  <c:v>China current</c:v>
                </c:pt>
                <c:pt idx="4">
                  <c:v>China current &amp; planned</c:v>
                </c:pt>
                <c:pt idx="6">
                  <c:v>India current</c:v>
                </c:pt>
                <c:pt idx="7">
                  <c:v>India current &amp; planned</c:v>
                </c:pt>
                <c:pt idx="9">
                  <c:v>Other  East Asia current</c:v>
                </c:pt>
                <c:pt idx="10">
                  <c:v>Other East Asia current &amp; planned</c:v>
                </c:pt>
              </c:strCache>
            </c:strRef>
          </c:cat>
          <c:val>
            <c:numRef>
              <c:f>'MWe '!$C$27:$C$37</c:f>
              <c:numCache>
                <c:formatCode>General</c:formatCode>
                <c:ptCount val="11"/>
                <c:pt idx="0">
                  <c:v>263916</c:v>
                </c:pt>
                <c:pt idx="1">
                  <c:v>651857</c:v>
                </c:pt>
                <c:pt idx="3">
                  <c:v>202300</c:v>
                </c:pt>
                <c:pt idx="4">
                  <c:v>346250</c:v>
                </c:pt>
                <c:pt idx="6">
                  <c:v>24535</c:v>
                </c:pt>
                <c:pt idx="7">
                  <c:v>245600</c:v>
                </c:pt>
                <c:pt idx="9">
                  <c:v>37081</c:v>
                </c:pt>
                <c:pt idx="10">
                  <c:v>60007</c:v>
                </c:pt>
              </c:numCache>
            </c:numRef>
          </c:val>
        </c:ser>
        <c:ser>
          <c:idx val="2"/>
          <c:order val="2"/>
          <c:tx>
            <c:strRef>
              <c:f>'MWe '!$D$26</c:f>
              <c:strCache>
                <c:ptCount val="1"/>
                <c:pt idx="0">
                  <c:v>Ultrasupercritical
</c:v>
                </c:pt>
              </c:strCache>
            </c:strRef>
          </c:tx>
          <c:invertIfNegative val="0"/>
          <c:cat>
            <c:strRef>
              <c:f>'MWe '!$A$27:$A$37</c:f>
              <c:strCache>
                <c:ptCount val="11"/>
                <c:pt idx="0">
                  <c:v>All countries, current</c:v>
                </c:pt>
                <c:pt idx="1">
                  <c:v>All countries, current &amp; planned</c:v>
                </c:pt>
                <c:pt idx="3">
                  <c:v>China current</c:v>
                </c:pt>
                <c:pt idx="4">
                  <c:v>China current &amp; planned</c:v>
                </c:pt>
                <c:pt idx="6">
                  <c:v>India current</c:v>
                </c:pt>
                <c:pt idx="7">
                  <c:v>India current &amp; planned</c:v>
                </c:pt>
                <c:pt idx="9">
                  <c:v>Other  East Asia current</c:v>
                </c:pt>
                <c:pt idx="10">
                  <c:v>Other East Asia current &amp; planned</c:v>
                </c:pt>
              </c:strCache>
            </c:strRef>
          </c:cat>
          <c:val>
            <c:numRef>
              <c:f>'MWe '!$D$27:$D$37</c:f>
              <c:numCache>
                <c:formatCode>General</c:formatCode>
                <c:ptCount val="11"/>
                <c:pt idx="0">
                  <c:v>153021</c:v>
                </c:pt>
                <c:pt idx="1">
                  <c:v>437709</c:v>
                </c:pt>
                <c:pt idx="3">
                  <c:v>130206</c:v>
                </c:pt>
                <c:pt idx="4">
                  <c:v>355544</c:v>
                </c:pt>
                <c:pt idx="6">
                  <c:v>0</c:v>
                </c:pt>
                <c:pt idx="7">
                  <c:v>16900</c:v>
                </c:pt>
                <c:pt idx="9">
                  <c:v>22815</c:v>
                </c:pt>
                <c:pt idx="10">
                  <c:v>65265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9621376"/>
        <c:axId val="39622912"/>
      </c:barChart>
      <c:catAx>
        <c:axId val="396213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39622912"/>
        <c:crosses val="autoZero"/>
        <c:auto val="1"/>
        <c:lblAlgn val="ctr"/>
        <c:lblOffset val="100"/>
        <c:noMultiLvlLbl val="0"/>
      </c:catAx>
      <c:valAx>
        <c:axId val="39622912"/>
        <c:scaling>
          <c:orientation val="minMax"/>
          <c:max val="2000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9621376"/>
        <c:crosses val="autoZero"/>
        <c:crossBetween val="between"/>
        <c:dispUnits>
          <c:builtInUnit val="thousands"/>
        </c:dispUnits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AU" sz="1100"/>
              <a:t>Chart 2: Annual reduction in CO</a:t>
            </a:r>
            <a:r>
              <a:rPr lang="en-AU" sz="800"/>
              <a:t>2</a:t>
            </a:r>
            <a:r>
              <a:rPr lang="en-AU" sz="1100"/>
              <a:t> emissions from new coal power</a:t>
            </a:r>
            <a:r>
              <a:rPr lang="en-AU" sz="1100" baseline="0"/>
              <a:t> </a:t>
            </a:r>
            <a:r>
              <a:rPr lang="en-AU" sz="1100"/>
              <a:t>due to use of HELE in place of subcritical technology (MtCO</a:t>
            </a:r>
            <a:r>
              <a:rPr lang="en-AU" sz="800"/>
              <a:t>2</a:t>
            </a:r>
            <a:r>
              <a:rPr lang="en-AU" sz="1100"/>
              <a:t>)</a:t>
            </a:r>
          </a:p>
        </c:rich>
      </c:tx>
      <c:layout>
        <c:manualLayout>
          <c:xMode val="edge"/>
          <c:yMode val="edge"/>
          <c:x val="0.12057871263048305"/>
          <c:y val="2.26308311514281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667374114120902E-2"/>
          <c:y val="0.15892561653143611"/>
          <c:w val="0.89993444599329386"/>
          <c:h val="0.56115059221658203"/>
        </c:manualLayout>
      </c:layout>
      <c:barChart>
        <c:barDir val="col"/>
        <c:grouping val="clustered"/>
        <c:varyColors val="0"/>
        <c:ser>
          <c:idx val="0"/>
          <c:order val="0"/>
          <c:tx>
            <c:v>Emmissions if all new plant was subcritical</c:v>
          </c:tx>
          <c:invertIfNegative val="0"/>
          <c:cat>
            <c:strRef>
              <c:f>'CO2 emissions'!$A$3:$A$6</c:f>
              <c:strCache>
                <c:ptCount val="4"/>
                <c:pt idx="0">
                  <c:v>All ten countries</c:v>
                </c:pt>
                <c:pt idx="1">
                  <c:v>China</c:v>
                </c:pt>
                <c:pt idx="2">
                  <c:v>India</c:v>
                </c:pt>
                <c:pt idx="3">
                  <c:v>Other East Asia</c:v>
                </c:pt>
              </c:strCache>
            </c:strRef>
          </c:cat>
          <c:val>
            <c:numRef>
              <c:f>'CO2 emissions'!$B$3:$B$6</c:f>
              <c:numCache>
                <c:formatCode>General</c:formatCode>
                <c:ptCount val="4"/>
                <c:pt idx="0">
                  <c:v>6807</c:v>
                </c:pt>
                <c:pt idx="1">
                  <c:v>3261</c:v>
                </c:pt>
                <c:pt idx="2">
                  <c:v>2639</c:v>
                </c:pt>
                <c:pt idx="3">
                  <c:v>907</c:v>
                </c:pt>
              </c:numCache>
            </c:numRef>
          </c:val>
        </c:ser>
        <c:ser>
          <c:idx val="1"/>
          <c:order val="1"/>
          <c:tx>
            <c:v>Emissions with technology mix currently planned</c:v>
          </c:tx>
          <c:invertIfNegative val="0"/>
          <c:cat>
            <c:strRef>
              <c:f>'CO2 emissions'!$A$3:$A$6</c:f>
              <c:strCache>
                <c:ptCount val="4"/>
                <c:pt idx="0">
                  <c:v>All ten countries</c:v>
                </c:pt>
                <c:pt idx="1">
                  <c:v>China</c:v>
                </c:pt>
                <c:pt idx="2">
                  <c:v>India</c:v>
                </c:pt>
                <c:pt idx="3">
                  <c:v>Other East Asia</c:v>
                </c:pt>
              </c:strCache>
            </c:strRef>
          </c:cat>
          <c:val>
            <c:numRef>
              <c:f>'CO2 emissions'!$C$3:$C$6</c:f>
              <c:numCache>
                <c:formatCode>General</c:formatCode>
                <c:ptCount val="4"/>
                <c:pt idx="0">
                  <c:v>5663</c:v>
                </c:pt>
                <c:pt idx="1">
                  <c:v>2574</c:v>
                </c:pt>
                <c:pt idx="2">
                  <c:v>2350</c:v>
                </c:pt>
                <c:pt idx="3">
                  <c:v>739</c:v>
                </c:pt>
              </c:numCache>
            </c:numRef>
          </c:val>
        </c:ser>
        <c:ser>
          <c:idx val="2"/>
          <c:order val="2"/>
          <c:tx>
            <c:v>Emissions if all new plant is ultrasupercritical</c:v>
          </c:tx>
          <c:invertIfNegative val="0"/>
          <c:cat>
            <c:strRef>
              <c:f>'CO2 emissions'!$A$3:$A$6</c:f>
              <c:strCache>
                <c:ptCount val="4"/>
                <c:pt idx="0">
                  <c:v>All ten countries</c:v>
                </c:pt>
                <c:pt idx="1">
                  <c:v>China</c:v>
                </c:pt>
                <c:pt idx="2">
                  <c:v>India</c:v>
                </c:pt>
                <c:pt idx="3">
                  <c:v>Other East Asia</c:v>
                </c:pt>
              </c:strCache>
            </c:strRef>
          </c:cat>
          <c:val>
            <c:numRef>
              <c:f>'CO2 emissions'!$D$3:$D$6</c:f>
              <c:numCache>
                <c:formatCode>General</c:formatCode>
                <c:ptCount val="4"/>
                <c:pt idx="0">
                  <c:v>4748</c:v>
                </c:pt>
                <c:pt idx="1">
                  <c:v>2275</c:v>
                </c:pt>
                <c:pt idx="2">
                  <c:v>1841</c:v>
                </c:pt>
                <c:pt idx="3">
                  <c:v>632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3409792"/>
        <c:axId val="43411328"/>
      </c:barChart>
      <c:catAx>
        <c:axId val="43409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43411328"/>
        <c:crosses val="autoZero"/>
        <c:auto val="1"/>
        <c:lblAlgn val="ctr"/>
        <c:lblOffset val="100"/>
        <c:noMultiLvlLbl val="0"/>
      </c:catAx>
      <c:valAx>
        <c:axId val="43411328"/>
        <c:scaling>
          <c:orientation val="minMax"/>
          <c:max val="7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3409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41651712367079"/>
          <c:y val="0.79381115076291442"/>
          <c:w val="0.8036775961420588"/>
          <c:h val="0.179786212893752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311A-DA5C-4D94-80F2-51A6A060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Morris</dc:creator>
  <cp:lastModifiedBy>Ian McAleese</cp:lastModifiedBy>
  <cp:revision>2</cp:revision>
  <cp:lastPrinted>2015-09-11T04:39:00Z</cp:lastPrinted>
  <dcterms:created xsi:type="dcterms:W3CDTF">2015-09-14T00:58:00Z</dcterms:created>
  <dcterms:modified xsi:type="dcterms:W3CDTF">2015-09-14T00:58:00Z</dcterms:modified>
</cp:coreProperties>
</file>